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9E" w:rsidRPr="001F5418" w:rsidRDefault="00FA779E" w:rsidP="00A36B8C">
      <w:pPr>
        <w:jc w:val="center"/>
        <w:rPr>
          <w:b/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828"/>
        <w:gridCol w:w="2976"/>
      </w:tblGrid>
      <w:tr w:rsidR="00A36B8C" w:rsidRPr="002E20A5" w:rsidTr="007B1A7B">
        <w:tc>
          <w:tcPr>
            <w:tcW w:w="3573" w:type="dxa"/>
            <w:tcBorders>
              <w:top w:val="single" w:sz="4" w:space="0" w:color="auto"/>
            </w:tcBorders>
          </w:tcPr>
          <w:p w:rsidR="00A36B8C" w:rsidRPr="00A36B8C" w:rsidRDefault="00A36B8C" w:rsidP="00D026B2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Przedmiot badań/wyrób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36B8C" w:rsidRPr="00A36B8C" w:rsidRDefault="00A36B8C" w:rsidP="00D026B2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Rodzaj działalności/badane cechy/metoda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36B8C" w:rsidRPr="00A36B8C" w:rsidRDefault="00A36B8C" w:rsidP="00D026B2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Dokumenty odniesienia</w:t>
            </w:r>
          </w:p>
        </w:tc>
      </w:tr>
      <w:tr w:rsidR="00A36B8C" w:rsidRPr="002E20A5" w:rsidTr="007B1A7B">
        <w:trPr>
          <w:trHeight w:val="254"/>
        </w:trPr>
        <w:tc>
          <w:tcPr>
            <w:tcW w:w="10377" w:type="dxa"/>
            <w:gridSpan w:val="3"/>
          </w:tcPr>
          <w:p w:rsidR="00A36B8C" w:rsidRPr="00AD5416" w:rsidRDefault="00A36B8C" w:rsidP="003D2934">
            <w:pPr>
              <w:jc w:val="center"/>
              <w:rPr>
                <w:b/>
                <w:sz w:val="20"/>
                <w:szCs w:val="16"/>
              </w:rPr>
            </w:pPr>
            <w:r w:rsidRPr="00AD5416">
              <w:rPr>
                <w:b/>
                <w:sz w:val="20"/>
                <w:szCs w:val="16"/>
              </w:rPr>
              <w:t>Zakres elastyczny</w:t>
            </w:r>
          </w:p>
        </w:tc>
      </w:tr>
      <w:tr w:rsidR="000B4608" w:rsidRPr="00E267C8" w:rsidTr="007B1A7B">
        <w:trPr>
          <w:trHeight w:val="711"/>
        </w:trPr>
        <w:tc>
          <w:tcPr>
            <w:tcW w:w="3573" w:type="dxa"/>
          </w:tcPr>
          <w:p w:rsidR="000B4608" w:rsidRPr="009612BF" w:rsidRDefault="001F5418" w:rsidP="001F5418">
            <w:pPr>
              <w:rPr>
                <w:rFonts w:ascii="Verdana" w:hAnsi="Verdana"/>
                <w:sz w:val="18"/>
                <w:szCs w:val="18"/>
              </w:rPr>
            </w:pPr>
            <w:r w:rsidRPr="009612BF">
              <w:rPr>
                <w:rFonts w:ascii="Verdana" w:hAnsi="Verdana"/>
                <w:sz w:val="18"/>
                <w:szCs w:val="18"/>
              </w:rPr>
              <w:t>Żywność: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Mleko i przetwory mleczne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Ryby i przetwory rybne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Krewetki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Wyroby garmażeryjne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Żywność mrożona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Przetwory owocowe i warzywne oraz warzywno- mięsne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Przyprawy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Przetwory zbożowe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Koncentraty spożywcze</w:t>
            </w:r>
          </w:p>
          <w:p w:rsidR="000B4608" w:rsidRPr="009612BF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Oleje, tłuszcze roślinne i zwierzęce</w:t>
            </w:r>
          </w:p>
          <w:p w:rsidR="000B4608" w:rsidRPr="009612BF" w:rsidRDefault="000B4608" w:rsidP="000B46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Jaja i produkty jajeczne</w:t>
            </w:r>
          </w:p>
          <w:p w:rsidR="000B4608" w:rsidRPr="009612BF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Dodatki do żywności</w:t>
            </w:r>
          </w:p>
          <w:p w:rsidR="000B4608" w:rsidRPr="009612BF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Słodycze i wyroby cukiernicze</w:t>
            </w:r>
          </w:p>
          <w:p w:rsidR="000B4608" w:rsidRPr="009612BF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Napoje bezalkoholowe</w:t>
            </w:r>
          </w:p>
          <w:p w:rsidR="000B4608" w:rsidRPr="009612BF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Herbata i kawa</w:t>
            </w:r>
          </w:p>
          <w:p w:rsidR="001F5418" w:rsidRPr="009612BF" w:rsidRDefault="00E267C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Ślimaki i ich produkty</w:t>
            </w:r>
          </w:p>
          <w:p w:rsidR="003A268A" w:rsidRPr="009612BF" w:rsidRDefault="000B4608" w:rsidP="003A268A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 xml:space="preserve">Próbki środowiskowe z obszaru produkcji i obrotu żywnością: </w:t>
            </w:r>
          </w:p>
          <w:p w:rsidR="003A268A" w:rsidRPr="004A65B6" w:rsidRDefault="003A268A" w:rsidP="007B1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65B6">
              <w:rPr>
                <w:rFonts w:ascii="Arial" w:hAnsi="Arial" w:cs="Arial"/>
                <w:sz w:val="18"/>
                <w:szCs w:val="18"/>
              </w:rPr>
              <w:t>ograniczonej szablonem</w:t>
            </w:r>
          </w:p>
          <w:p w:rsidR="003A268A" w:rsidRPr="004A65B6" w:rsidRDefault="003A268A" w:rsidP="007B1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65B6">
              <w:rPr>
                <w:rFonts w:ascii="Arial" w:hAnsi="Arial" w:cs="Arial"/>
                <w:sz w:val="18"/>
                <w:szCs w:val="18"/>
              </w:rPr>
              <w:t>nieograniczonej szablonem</w:t>
            </w:r>
            <w:r w:rsidR="009612BF" w:rsidRPr="004A65B6">
              <w:rPr>
                <w:rFonts w:ascii="Arial" w:hAnsi="Arial" w:cs="Arial"/>
                <w:sz w:val="18"/>
                <w:szCs w:val="18"/>
              </w:rPr>
              <w:t xml:space="preserve">, w tym </w:t>
            </w:r>
            <w:r w:rsidRPr="004A65B6">
              <w:rPr>
                <w:rFonts w:ascii="Arial" w:hAnsi="Arial" w:cs="Arial"/>
                <w:sz w:val="18"/>
                <w:szCs w:val="18"/>
              </w:rPr>
              <w:t>z rąk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B4608" w:rsidRPr="009612BF" w:rsidRDefault="003A268A" w:rsidP="007B1A7B">
            <w:pPr>
              <w:rPr>
                <w:rFonts w:ascii="Verdana" w:hAnsi="Verdana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B4608" w:rsidRPr="004A65B6">
              <w:rPr>
                <w:rFonts w:ascii="Arial" w:hAnsi="Arial" w:cs="Arial"/>
                <w:sz w:val="18"/>
                <w:szCs w:val="18"/>
              </w:rPr>
              <w:t>wymazy z tusz zwierząt rzeźnych</w:t>
            </w:r>
          </w:p>
        </w:tc>
        <w:tc>
          <w:tcPr>
            <w:tcW w:w="3828" w:type="dxa"/>
          </w:tcPr>
          <w:p w:rsidR="000B4608" w:rsidRPr="00EE1F45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EE1F45">
              <w:rPr>
                <w:rFonts w:ascii="Arial" w:hAnsi="Arial" w:cs="Arial"/>
                <w:sz w:val="18"/>
                <w:szCs w:val="18"/>
              </w:rPr>
              <w:t xml:space="preserve">Obecność i identyfikacja </w:t>
            </w:r>
            <w:r w:rsidRPr="00EE1F45">
              <w:rPr>
                <w:rFonts w:ascii="Arial" w:hAnsi="Arial" w:cs="Arial"/>
                <w:iCs/>
                <w:sz w:val="18"/>
                <w:szCs w:val="18"/>
              </w:rPr>
              <w:t>Salmonella</w:t>
            </w:r>
            <w:r w:rsidRPr="00EE1F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4B43" w:rsidRPr="004A65B6" w:rsidRDefault="00CB4B43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do 25g</w:t>
            </w:r>
            <w:r w:rsidR="00536C73" w:rsidRPr="004A65B6">
              <w:rPr>
                <w:rFonts w:ascii="Arial" w:hAnsi="Arial" w:cs="Arial"/>
                <w:sz w:val="18"/>
                <w:szCs w:val="18"/>
              </w:rPr>
              <w:t xml:space="preserve">/ml </w:t>
            </w:r>
            <w:r w:rsidR="00BD632C" w:rsidRPr="004A6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BA6" w:rsidRPr="004A65B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61C18" w:rsidRPr="004A65B6">
              <w:rPr>
                <w:rFonts w:ascii="Arial" w:hAnsi="Arial" w:cs="Arial"/>
                <w:sz w:val="18"/>
                <w:szCs w:val="18"/>
              </w:rPr>
              <w:t>na badanej powierzchni</w:t>
            </w:r>
          </w:p>
          <w:p w:rsidR="000B4608" w:rsidRPr="0049464E" w:rsidRDefault="000B4608" w:rsidP="0049464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9464E">
              <w:rPr>
                <w:rFonts w:ascii="Arial" w:hAnsi="Arial" w:cs="Arial"/>
                <w:sz w:val="18"/>
                <w:szCs w:val="18"/>
              </w:rPr>
              <w:t xml:space="preserve">Metoda hodowlana </w:t>
            </w:r>
            <w:r w:rsidR="009410E6" w:rsidRPr="0049464E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49464E">
              <w:rPr>
                <w:rFonts w:ascii="Arial" w:hAnsi="Arial" w:cs="Arial"/>
                <w:sz w:val="18"/>
                <w:szCs w:val="18"/>
              </w:rPr>
              <w:t>potwierdzeniem biochemicznym i serologicznym</w:t>
            </w:r>
          </w:p>
        </w:tc>
        <w:tc>
          <w:tcPr>
            <w:tcW w:w="2976" w:type="dxa"/>
          </w:tcPr>
          <w:p w:rsidR="00045EE1" w:rsidRPr="009715C2" w:rsidRDefault="00045EE1" w:rsidP="00045EE1">
            <w:pPr>
              <w:pStyle w:val="Bezodstpw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715C2">
              <w:rPr>
                <w:rFonts w:ascii="Arial" w:hAnsi="Arial" w:cs="Arial"/>
                <w:sz w:val="18"/>
                <w:szCs w:val="18"/>
                <w:lang w:val="de-DE"/>
              </w:rPr>
              <w:t xml:space="preserve">PN-EN ISO 6579-1:2017-04,  </w:t>
            </w:r>
          </w:p>
          <w:p w:rsidR="000B4608" w:rsidRPr="00240B5E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  <w:r w:rsidRPr="00240B5E">
              <w:rPr>
                <w:rFonts w:ascii="Arial" w:hAnsi="Arial" w:cs="Arial"/>
                <w:sz w:val="18"/>
                <w:szCs w:val="18"/>
              </w:rPr>
              <w:t xml:space="preserve">Schemat </w:t>
            </w:r>
            <w:proofErr w:type="spellStart"/>
            <w:r w:rsidRPr="00240B5E">
              <w:rPr>
                <w:rFonts w:ascii="Arial" w:hAnsi="Arial" w:cs="Arial"/>
                <w:sz w:val="18"/>
                <w:szCs w:val="18"/>
              </w:rPr>
              <w:t>White’a-Kauffmanna-Le</w:t>
            </w:r>
            <w:proofErr w:type="spellEnd"/>
            <w:r w:rsidRPr="00240B5E">
              <w:rPr>
                <w:rFonts w:ascii="Arial" w:hAnsi="Arial" w:cs="Arial"/>
                <w:sz w:val="18"/>
                <w:szCs w:val="18"/>
              </w:rPr>
              <w:t xml:space="preserve"> Minora</w:t>
            </w:r>
            <w:r w:rsidR="000778A9" w:rsidRPr="00240B5E">
              <w:rPr>
                <w:rFonts w:ascii="Arial" w:hAnsi="Arial" w:cs="Arial"/>
                <w:sz w:val="18"/>
                <w:szCs w:val="18"/>
              </w:rPr>
              <w:t>: 2007</w:t>
            </w:r>
            <w:r w:rsidR="0037626E" w:rsidRPr="00240B5E">
              <w:rPr>
                <w:rFonts w:ascii="Arial" w:hAnsi="Arial" w:cs="Arial"/>
                <w:sz w:val="18"/>
                <w:szCs w:val="18"/>
              </w:rPr>
              <w:t>,</w:t>
            </w:r>
            <w:r w:rsidR="000778A9" w:rsidRPr="00240B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4242" w:rsidRPr="00240B5E">
              <w:rPr>
                <w:rFonts w:ascii="Arial" w:hAnsi="Arial" w:cs="Arial"/>
                <w:sz w:val="18"/>
                <w:szCs w:val="18"/>
              </w:rPr>
              <w:t>edycja 9</w:t>
            </w:r>
          </w:p>
          <w:p w:rsidR="000B4608" w:rsidRPr="00240B5E" w:rsidRDefault="000B4608" w:rsidP="000B46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0C3" w:rsidRPr="00D31B77" w:rsidTr="007B1A7B">
        <w:trPr>
          <w:trHeight w:val="711"/>
        </w:trPr>
        <w:tc>
          <w:tcPr>
            <w:tcW w:w="3573" w:type="dxa"/>
          </w:tcPr>
          <w:p w:rsidR="001030C3" w:rsidRPr="009612BF" w:rsidRDefault="001030C3" w:rsidP="001030C3">
            <w:pPr>
              <w:rPr>
                <w:rFonts w:ascii="Verdana" w:hAnsi="Verdana"/>
                <w:sz w:val="18"/>
                <w:szCs w:val="18"/>
              </w:rPr>
            </w:pPr>
            <w:r w:rsidRPr="009612BF">
              <w:rPr>
                <w:rFonts w:ascii="Verdana" w:hAnsi="Verdana"/>
                <w:sz w:val="18"/>
                <w:szCs w:val="18"/>
              </w:rPr>
              <w:t>Żywność: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Mleko i przetwory mleczne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Ryby i przetwory rybne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Krewetki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Wyroby garmażeryjne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Żywność mrożona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Przetwory owocowe i warzywne oraz warzywno- mięsne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Przyprawy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Przetwory zbożowe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Koncentraty spożywcze</w:t>
            </w:r>
          </w:p>
          <w:p w:rsidR="001030C3" w:rsidRPr="009612BF" w:rsidRDefault="001030C3" w:rsidP="001030C3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Oleje, tłuszcze roślinne i zwierzęce</w:t>
            </w:r>
          </w:p>
          <w:p w:rsidR="001030C3" w:rsidRPr="009612BF" w:rsidRDefault="001030C3" w:rsidP="001030C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Jaja i produkty jajeczne</w:t>
            </w:r>
          </w:p>
          <w:p w:rsidR="001030C3" w:rsidRPr="009612BF" w:rsidRDefault="001030C3" w:rsidP="001030C3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Dodatki do żywności</w:t>
            </w:r>
          </w:p>
          <w:p w:rsidR="001030C3" w:rsidRPr="009612BF" w:rsidRDefault="001030C3" w:rsidP="001030C3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Słodycze i wyroby cukiernicze</w:t>
            </w:r>
          </w:p>
          <w:p w:rsidR="001030C3" w:rsidRPr="009612BF" w:rsidRDefault="001030C3" w:rsidP="001030C3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Napoje bezalkoholowe</w:t>
            </w:r>
          </w:p>
          <w:p w:rsidR="001030C3" w:rsidRPr="009612BF" w:rsidRDefault="001030C3" w:rsidP="001030C3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Herbata i kawa</w:t>
            </w:r>
          </w:p>
          <w:p w:rsidR="007B1A7B" w:rsidRPr="009612BF" w:rsidRDefault="007B1A7B" w:rsidP="007B1A7B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 xml:space="preserve">Próbki środowiskowe z obszaru produkcji i obrotu żywnością: </w:t>
            </w:r>
          </w:p>
          <w:p w:rsidR="007B1A7B" w:rsidRPr="004A65B6" w:rsidRDefault="007B1A7B" w:rsidP="007B1A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65B6">
              <w:rPr>
                <w:rFonts w:ascii="Arial" w:hAnsi="Arial" w:cs="Arial"/>
                <w:sz w:val="18"/>
                <w:szCs w:val="18"/>
              </w:rPr>
              <w:t>ograniczonej szablonem</w:t>
            </w:r>
          </w:p>
          <w:p w:rsidR="007B1A7B" w:rsidRPr="004A65B6" w:rsidRDefault="007B1A7B" w:rsidP="007B1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 nieograniczonej szablonem, w tym z rąk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30C3" w:rsidRPr="009612BF" w:rsidRDefault="007B1A7B" w:rsidP="007B1A7B">
            <w:pPr>
              <w:rPr>
                <w:rFonts w:ascii="Verdana" w:hAnsi="Verdana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tusz zwierząt rzeźnych</w:t>
            </w:r>
          </w:p>
        </w:tc>
        <w:tc>
          <w:tcPr>
            <w:tcW w:w="3828" w:type="dxa"/>
          </w:tcPr>
          <w:p w:rsidR="00A61C18" w:rsidRPr="00EE1F45" w:rsidRDefault="00A61C18" w:rsidP="00A61C18">
            <w:pPr>
              <w:rPr>
                <w:rFonts w:ascii="Arial" w:hAnsi="Arial" w:cs="Arial"/>
                <w:sz w:val="18"/>
                <w:szCs w:val="18"/>
              </w:rPr>
            </w:pPr>
            <w:r w:rsidRPr="00EE1F45">
              <w:rPr>
                <w:rFonts w:ascii="Arial" w:hAnsi="Arial" w:cs="Arial"/>
                <w:sz w:val="18"/>
                <w:szCs w:val="18"/>
              </w:rPr>
              <w:t xml:space="preserve">Obecność i identyfikacja </w:t>
            </w:r>
            <w:r w:rsidRPr="00EE1F45">
              <w:rPr>
                <w:rFonts w:ascii="Arial" w:hAnsi="Arial" w:cs="Arial"/>
                <w:iCs/>
                <w:sz w:val="18"/>
                <w:szCs w:val="18"/>
              </w:rPr>
              <w:t>Salmonella</w:t>
            </w:r>
            <w:r w:rsidRPr="00EE1F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30C3" w:rsidRPr="006513A8" w:rsidRDefault="001030C3" w:rsidP="001030C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513A8">
              <w:rPr>
                <w:rFonts w:ascii="Arial" w:hAnsi="Arial" w:cs="Arial"/>
                <w:sz w:val="18"/>
                <w:szCs w:val="18"/>
              </w:rPr>
              <w:t>Metoda hodowlana z potwierdzeniem biochemicznym i serologicznym</w:t>
            </w:r>
          </w:p>
        </w:tc>
        <w:tc>
          <w:tcPr>
            <w:tcW w:w="2976" w:type="dxa"/>
          </w:tcPr>
          <w:p w:rsidR="001030C3" w:rsidRPr="006513A8" w:rsidRDefault="001030C3" w:rsidP="001030C3">
            <w:pPr>
              <w:pStyle w:val="Bezodstpw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13A8">
              <w:rPr>
                <w:rFonts w:ascii="Arial" w:hAnsi="Arial" w:cs="Arial"/>
                <w:sz w:val="18"/>
                <w:szCs w:val="18"/>
                <w:lang w:val="de-DE"/>
              </w:rPr>
              <w:t>PN-EN ISO 6579:2003</w:t>
            </w:r>
          </w:p>
          <w:p w:rsidR="001030C3" w:rsidRPr="006513A8" w:rsidRDefault="001030C3" w:rsidP="001030C3">
            <w:pPr>
              <w:pStyle w:val="Bezodstpw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513A8">
              <w:rPr>
                <w:rFonts w:ascii="Arial" w:hAnsi="Arial" w:cs="Arial"/>
                <w:sz w:val="18"/>
                <w:szCs w:val="18"/>
                <w:lang w:val="de-DE"/>
              </w:rPr>
              <w:t>+AC:2014-11</w:t>
            </w:r>
            <w:r w:rsidR="00573603" w:rsidRPr="006513A8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573603" w:rsidRPr="006513A8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Pr="006513A8">
              <w:rPr>
                <w:rFonts w:ascii="Arial" w:hAnsi="Arial" w:cs="Arial"/>
                <w:sz w:val="18"/>
                <w:szCs w:val="18"/>
                <w:lang w:val="de-DE"/>
              </w:rPr>
              <w:t xml:space="preserve">,   </w:t>
            </w:r>
          </w:p>
          <w:p w:rsidR="001030C3" w:rsidRPr="006513A8" w:rsidRDefault="001030C3" w:rsidP="0010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>Schemat</w:t>
            </w:r>
            <w:proofErr w:type="spellEnd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>White’a</w:t>
            </w:r>
            <w:proofErr w:type="spellEnd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>Kauffmanna</w:t>
            </w:r>
            <w:proofErr w:type="spellEnd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 xml:space="preserve">-Le Minora: 2007, </w:t>
            </w:r>
            <w:proofErr w:type="spellStart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>edycja</w:t>
            </w:r>
            <w:proofErr w:type="spellEnd"/>
            <w:r w:rsidRPr="006513A8">
              <w:rPr>
                <w:rFonts w:ascii="Arial" w:hAnsi="Arial" w:cs="Arial"/>
                <w:sz w:val="18"/>
                <w:szCs w:val="18"/>
                <w:lang w:val="en-US"/>
              </w:rPr>
              <w:t xml:space="preserve"> 9</w:t>
            </w:r>
          </w:p>
          <w:p w:rsidR="001030C3" w:rsidRPr="006513A8" w:rsidRDefault="001030C3" w:rsidP="001030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A779E" w:rsidRPr="009F2959" w:rsidRDefault="00573603" w:rsidP="00573603">
      <w:pPr>
        <w:rPr>
          <w:b/>
          <w:sz w:val="22"/>
          <w:szCs w:val="22"/>
        </w:rPr>
      </w:pPr>
      <w:r w:rsidRPr="009F2959">
        <w:rPr>
          <w:b/>
          <w:sz w:val="22"/>
          <w:szCs w:val="22"/>
        </w:rPr>
        <w:t>*-</w:t>
      </w:r>
      <w:r w:rsidR="009F2959">
        <w:rPr>
          <w:b/>
          <w:sz w:val="22"/>
          <w:szCs w:val="22"/>
        </w:rPr>
        <w:t xml:space="preserve"> </w:t>
      </w:r>
      <w:r w:rsidR="009F2959" w:rsidRPr="009F2959">
        <w:rPr>
          <w:rFonts w:ascii="Arial" w:hAnsi="Arial" w:cs="Arial"/>
          <w:sz w:val="18"/>
          <w:szCs w:val="18"/>
        </w:rPr>
        <w:t>badania w obszarze regulowanym prawnie wynikającym z eksportu na rynek USA,</w:t>
      </w:r>
    </w:p>
    <w:p w:rsidR="009F2959" w:rsidRDefault="009F2959" w:rsidP="003D2934">
      <w:pPr>
        <w:jc w:val="right"/>
        <w:rPr>
          <w:b/>
          <w:sz w:val="22"/>
          <w:szCs w:val="22"/>
        </w:rPr>
      </w:pPr>
    </w:p>
    <w:p w:rsidR="003D2934" w:rsidRDefault="0028161C" w:rsidP="003D29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Wydanie nr </w:t>
      </w:r>
      <w:r w:rsidR="00D31B77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, data: </w:t>
      </w:r>
      <w:r w:rsidR="00D31B77">
        <w:rPr>
          <w:b/>
          <w:sz w:val="22"/>
          <w:szCs w:val="22"/>
        </w:rPr>
        <w:t>22.09.2020</w:t>
      </w:r>
      <w:r>
        <w:rPr>
          <w:b/>
          <w:sz w:val="22"/>
          <w:szCs w:val="22"/>
        </w:rPr>
        <w:t xml:space="preserve"> </w:t>
      </w:r>
      <w:r w:rsidR="00143C73">
        <w:rPr>
          <w:b/>
          <w:sz w:val="22"/>
          <w:szCs w:val="22"/>
        </w:rPr>
        <w:t>r.</w:t>
      </w:r>
      <w:r w:rsidR="00F81AD4">
        <w:rPr>
          <w:b/>
          <w:sz w:val="22"/>
          <w:szCs w:val="22"/>
        </w:rPr>
        <w:t xml:space="preserve">, </w:t>
      </w:r>
      <w:r w:rsidR="003D2934" w:rsidRPr="00361106">
        <w:rPr>
          <w:b/>
          <w:sz w:val="22"/>
          <w:szCs w:val="22"/>
        </w:rPr>
        <w:t xml:space="preserve">strona/stron </w:t>
      </w:r>
      <w:r w:rsidR="00FA779E">
        <w:rPr>
          <w:b/>
          <w:sz w:val="22"/>
          <w:szCs w:val="22"/>
        </w:rPr>
        <w:t>1/</w:t>
      </w:r>
      <w:r w:rsidR="003B22CF">
        <w:rPr>
          <w:b/>
          <w:sz w:val="22"/>
          <w:szCs w:val="22"/>
        </w:rPr>
        <w:t>4</w:t>
      </w:r>
    </w:p>
    <w:p w:rsidR="00FA779E" w:rsidRDefault="00FA779E" w:rsidP="003D2934">
      <w:pPr>
        <w:jc w:val="right"/>
        <w:rPr>
          <w:b/>
          <w:sz w:val="22"/>
          <w:szCs w:val="22"/>
        </w:rPr>
      </w:pPr>
    </w:p>
    <w:p w:rsidR="006E08E0" w:rsidRDefault="006E08E0" w:rsidP="003D2934">
      <w:pPr>
        <w:rPr>
          <w:sz w:val="16"/>
        </w:rPr>
      </w:pPr>
    </w:p>
    <w:p w:rsidR="006E08E0" w:rsidRDefault="006E08E0" w:rsidP="003D2934">
      <w:pPr>
        <w:rPr>
          <w:sz w:val="16"/>
        </w:rPr>
      </w:pPr>
    </w:p>
    <w:p w:rsidR="009B4F07" w:rsidRPr="00AD5416" w:rsidRDefault="009B4F07" w:rsidP="003D2934">
      <w:pPr>
        <w:rPr>
          <w:sz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828"/>
        <w:gridCol w:w="2976"/>
      </w:tblGrid>
      <w:tr w:rsidR="001030C3" w:rsidRPr="002E20A5" w:rsidTr="009612BF">
        <w:tc>
          <w:tcPr>
            <w:tcW w:w="3573" w:type="dxa"/>
            <w:tcBorders>
              <w:top w:val="single" w:sz="4" w:space="0" w:color="auto"/>
            </w:tcBorders>
          </w:tcPr>
          <w:p w:rsidR="001030C3" w:rsidRPr="00A36B8C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lastRenderedPageBreak/>
              <w:t>Przedmiot badań/wyrób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030C3" w:rsidRPr="00A36B8C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Rodzaj działalności/badane cechy/metoda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30C3" w:rsidRPr="00A36B8C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Dokumenty odniesienia</w:t>
            </w:r>
          </w:p>
        </w:tc>
      </w:tr>
      <w:tr w:rsidR="001030C3" w:rsidRPr="002E20A5" w:rsidTr="009612BF">
        <w:trPr>
          <w:trHeight w:val="254"/>
        </w:trPr>
        <w:tc>
          <w:tcPr>
            <w:tcW w:w="10377" w:type="dxa"/>
            <w:gridSpan w:val="3"/>
          </w:tcPr>
          <w:p w:rsidR="001030C3" w:rsidRPr="00AD5416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D5416">
              <w:rPr>
                <w:b/>
                <w:sz w:val="20"/>
                <w:szCs w:val="16"/>
              </w:rPr>
              <w:t>Zakres elastyczny</w:t>
            </w:r>
          </w:p>
        </w:tc>
      </w:tr>
      <w:tr w:rsidR="001030C3" w:rsidRPr="00933812" w:rsidTr="009612BF">
        <w:trPr>
          <w:trHeight w:val="711"/>
        </w:trPr>
        <w:tc>
          <w:tcPr>
            <w:tcW w:w="3573" w:type="dxa"/>
          </w:tcPr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Verdana" w:hAnsi="Verdana"/>
                <w:sz w:val="18"/>
                <w:szCs w:val="18"/>
              </w:rPr>
              <w:t>Żywność: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Mleko i przetwory mleczne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Ryby i przetwory rybne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Krewetki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Wyroby garmażeryjne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Żywność mrożona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Przetwory owocowe i warzywne oraz warzywno- mięsne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Przyprawy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Przetwory zbożowe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Koncentraty spożywcze</w:t>
            </w:r>
          </w:p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Oleje, tłuszcze roślinne i zwierzęce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Jaja i produkty jajeczne</w:t>
            </w:r>
          </w:p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Dodatki do żywności</w:t>
            </w:r>
          </w:p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Słodycze i wyroby cukiernicze</w:t>
            </w:r>
          </w:p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Napoje bezalkoholowe</w:t>
            </w:r>
          </w:p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Herbata i kawa</w:t>
            </w:r>
          </w:p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4BE" w:rsidRPr="004A65B6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 xml:space="preserve">Próbki środowiskowe z obszaru produkcji i obrotu żywnością: </w:t>
            </w:r>
          </w:p>
          <w:p w:rsidR="005C2B1A" w:rsidRPr="004A65B6" w:rsidRDefault="005C2B1A" w:rsidP="005C2B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65B6">
              <w:rPr>
                <w:rFonts w:ascii="Arial" w:hAnsi="Arial" w:cs="Arial"/>
                <w:sz w:val="18"/>
                <w:szCs w:val="18"/>
              </w:rPr>
              <w:t>ograniczonej szablonem</w:t>
            </w:r>
          </w:p>
          <w:p w:rsidR="005C2B1A" w:rsidRPr="004A65B6" w:rsidRDefault="005C2B1A" w:rsidP="005C2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 nieograniczonej szablonem, w tym z rąk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30C3" w:rsidRPr="001F5418" w:rsidRDefault="001030C3" w:rsidP="003D34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030C3" w:rsidRDefault="001030C3" w:rsidP="0054239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9464E">
              <w:rPr>
                <w:rFonts w:ascii="Arial" w:hAnsi="Arial" w:cs="Arial"/>
                <w:sz w:val="18"/>
                <w:szCs w:val="18"/>
              </w:rPr>
              <w:t xml:space="preserve">Obecność </w:t>
            </w:r>
            <w:proofErr w:type="spellStart"/>
            <w:r w:rsidRPr="0049464E">
              <w:rPr>
                <w:rFonts w:ascii="Arial" w:hAnsi="Arial" w:cs="Arial"/>
                <w:iCs/>
                <w:sz w:val="18"/>
                <w:szCs w:val="18"/>
              </w:rPr>
              <w:t>Listeria</w:t>
            </w:r>
            <w:proofErr w:type="spellEnd"/>
            <w:r w:rsidRPr="0049464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9464E">
              <w:rPr>
                <w:rFonts w:ascii="Arial" w:hAnsi="Arial" w:cs="Arial"/>
                <w:iCs/>
                <w:sz w:val="18"/>
                <w:szCs w:val="18"/>
              </w:rPr>
              <w:t>monocytogenes</w:t>
            </w:r>
            <w:proofErr w:type="spellEnd"/>
          </w:p>
          <w:p w:rsidR="00A61C18" w:rsidRPr="005C2B1A" w:rsidRDefault="00A61C18" w:rsidP="005423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2B1A">
              <w:rPr>
                <w:rFonts w:ascii="Arial" w:hAnsi="Arial" w:cs="Arial"/>
                <w:i/>
                <w:sz w:val="18"/>
                <w:szCs w:val="18"/>
              </w:rPr>
              <w:t>do 25g</w:t>
            </w:r>
            <w:r w:rsidR="00536C73">
              <w:rPr>
                <w:rFonts w:ascii="Arial" w:hAnsi="Arial" w:cs="Arial"/>
                <w:i/>
                <w:sz w:val="18"/>
                <w:szCs w:val="18"/>
              </w:rPr>
              <w:t xml:space="preserve">/ml </w:t>
            </w:r>
            <w:r w:rsidRPr="005C2B1A">
              <w:rPr>
                <w:rFonts w:ascii="Arial" w:hAnsi="Arial" w:cs="Arial"/>
                <w:i/>
                <w:sz w:val="18"/>
                <w:szCs w:val="18"/>
              </w:rPr>
              <w:t xml:space="preserve"> / na badanej powierzchni</w:t>
            </w:r>
          </w:p>
          <w:p w:rsidR="001030C3" w:rsidRPr="0049464E" w:rsidRDefault="001030C3" w:rsidP="005423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E1F45">
              <w:rPr>
                <w:rFonts w:ascii="Arial" w:hAnsi="Arial" w:cs="Arial"/>
                <w:sz w:val="18"/>
                <w:szCs w:val="18"/>
              </w:rPr>
              <w:t>Metoda hodowlana z potwierdzeniem</w:t>
            </w:r>
            <w:r w:rsidRPr="0049464E">
              <w:rPr>
                <w:rFonts w:ascii="Arial" w:hAnsi="Arial" w:cs="Arial"/>
                <w:sz w:val="18"/>
                <w:szCs w:val="18"/>
              </w:rPr>
              <w:t xml:space="preserve"> biochemicznym </w:t>
            </w:r>
          </w:p>
        </w:tc>
        <w:tc>
          <w:tcPr>
            <w:tcW w:w="2976" w:type="dxa"/>
          </w:tcPr>
          <w:p w:rsidR="001030C3" w:rsidRPr="00A63AAC" w:rsidRDefault="006513A8" w:rsidP="0054239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63AAC">
              <w:rPr>
                <w:rFonts w:ascii="Arial" w:hAnsi="Arial" w:cs="Arial"/>
                <w:sz w:val="18"/>
                <w:szCs w:val="18"/>
                <w:lang w:val="de-DE"/>
              </w:rPr>
              <w:t>PN-EN ISO 11290-1:2017-07</w:t>
            </w:r>
          </w:p>
        </w:tc>
      </w:tr>
      <w:tr w:rsidR="001030C3" w:rsidRPr="00933812" w:rsidTr="009612BF">
        <w:trPr>
          <w:trHeight w:val="711"/>
        </w:trPr>
        <w:tc>
          <w:tcPr>
            <w:tcW w:w="3573" w:type="dxa"/>
          </w:tcPr>
          <w:p w:rsidR="001030C3" w:rsidRPr="001F5418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Verdana" w:hAnsi="Verdana"/>
                <w:sz w:val="18"/>
                <w:szCs w:val="18"/>
              </w:rPr>
              <w:t>Żywność: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1030C3" w:rsidRPr="001F5418" w:rsidRDefault="001030C3" w:rsidP="0054239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F5418">
              <w:rPr>
                <w:rFonts w:ascii="Arial" w:hAnsi="Arial" w:cs="Arial"/>
                <w:sz w:val="18"/>
                <w:szCs w:val="18"/>
              </w:rPr>
              <w:t>Mleko i przetwory mleczne</w:t>
            </w:r>
          </w:p>
        </w:tc>
        <w:tc>
          <w:tcPr>
            <w:tcW w:w="3828" w:type="dxa"/>
            <w:vAlign w:val="center"/>
          </w:tcPr>
          <w:p w:rsidR="001030C3" w:rsidRPr="004A65B6" w:rsidRDefault="001030C3" w:rsidP="0054239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 xml:space="preserve">Obecność </w:t>
            </w:r>
            <w:proofErr w:type="spellStart"/>
            <w:r w:rsidRPr="004A65B6">
              <w:rPr>
                <w:rFonts w:ascii="Arial" w:hAnsi="Arial" w:cs="Arial"/>
                <w:iCs/>
                <w:sz w:val="18"/>
                <w:szCs w:val="18"/>
              </w:rPr>
              <w:t>Campylobacter</w:t>
            </w:r>
            <w:proofErr w:type="spellEnd"/>
            <w:r w:rsidRPr="004A65B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A65B6">
              <w:rPr>
                <w:rFonts w:ascii="Arial" w:hAnsi="Arial" w:cs="Arial"/>
                <w:iCs/>
                <w:sz w:val="18"/>
                <w:szCs w:val="18"/>
              </w:rPr>
              <w:t>spp</w:t>
            </w:r>
            <w:proofErr w:type="spellEnd"/>
            <w:r w:rsidRPr="004A65B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753295" w:rsidRPr="004A65B6">
              <w:rPr>
                <w:rFonts w:ascii="Arial" w:hAnsi="Arial" w:cs="Arial"/>
                <w:sz w:val="18"/>
                <w:szCs w:val="18"/>
              </w:rPr>
              <w:t xml:space="preserve"> do 10g</w:t>
            </w:r>
            <w:r w:rsidR="00C508DD" w:rsidRPr="004A65B6">
              <w:rPr>
                <w:rFonts w:ascii="Arial" w:hAnsi="Arial" w:cs="Arial"/>
                <w:sz w:val="18"/>
                <w:szCs w:val="18"/>
              </w:rPr>
              <w:t>/ml</w:t>
            </w:r>
            <w:r w:rsidR="00BE6BA6" w:rsidRPr="004A65B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C508DD" w:rsidRPr="004A65B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E6BA6" w:rsidRPr="004A65B6">
              <w:rPr>
                <w:rFonts w:ascii="Arial" w:hAnsi="Arial" w:cs="Arial"/>
                <w:sz w:val="18"/>
                <w:szCs w:val="18"/>
              </w:rPr>
              <w:t>w</w:t>
            </w:r>
            <w:r w:rsidR="00753295" w:rsidRPr="004A65B6">
              <w:rPr>
                <w:rFonts w:ascii="Arial" w:hAnsi="Arial" w:cs="Arial"/>
                <w:sz w:val="18"/>
                <w:szCs w:val="18"/>
              </w:rPr>
              <w:t xml:space="preserve"> 25g</w:t>
            </w:r>
            <w:r w:rsidR="00C508DD" w:rsidRPr="004A65B6">
              <w:rPr>
                <w:rFonts w:ascii="Arial" w:hAnsi="Arial" w:cs="Arial"/>
                <w:sz w:val="18"/>
                <w:szCs w:val="18"/>
              </w:rPr>
              <w:t>/ml</w:t>
            </w:r>
          </w:p>
          <w:p w:rsidR="001030C3" w:rsidRPr="00FA779E" w:rsidRDefault="001030C3" w:rsidP="0054239D">
            <w:pPr>
              <w:rPr>
                <w:rFonts w:ascii="Arial" w:hAnsi="Arial" w:cs="Arial"/>
                <w:sz w:val="18"/>
                <w:szCs w:val="18"/>
              </w:rPr>
            </w:pPr>
            <w:r w:rsidRPr="0049464E">
              <w:rPr>
                <w:rFonts w:ascii="Arial" w:hAnsi="Arial" w:cs="Arial"/>
                <w:sz w:val="18"/>
                <w:szCs w:val="18"/>
              </w:rPr>
              <w:t>Metoda hodowlana z potwierdzeniem biochemicznym</w:t>
            </w:r>
          </w:p>
        </w:tc>
        <w:tc>
          <w:tcPr>
            <w:tcW w:w="2976" w:type="dxa"/>
            <w:vAlign w:val="center"/>
          </w:tcPr>
          <w:p w:rsidR="00DA3730" w:rsidRPr="00A63AAC" w:rsidRDefault="00DA3730" w:rsidP="00DA3730">
            <w:pPr>
              <w:pStyle w:val="Default"/>
              <w:rPr>
                <w:sz w:val="18"/>
                <w:szCs w:val="18"/>
                <w:lang w:val="en-US"/>
              </w:rPr>
            </w:pPr>
            <w:r w:rsidRPr="00A63AAC">
              <w:rPr>
                <w:sz w:val="18"/>
                <w:szCs w:val="18"/>
                <w:lang w:val="en-US"/>
              </w:rPr>
              <w:t>PN-EN ISO 10272-1:2017-08</w:t>
            </w:r>
          </w:p>
          <w:p w:rsidR="00DA3730" w:rsidRPr="00A63AAC" w:rsidRDefault="00DA3730" w:rsidP="0054239D">
            <w:pPr>
              <w:pStyle w:val="Default"/>
              <w:rPr>
                <w:strike/>
                <w:sz w:val="18"/>
                <w:szCs w:val="18"/>
                <w:lang w:val="en-US"/>
              </w:rPr>
            </w:pPr>
          </w:p>
          <w:p w:rsidR="001030C3" w:rsidRPr="00933812" w:rsidRDefault="001030C3" w:rsidP="0054239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36B8C" w:rsidRPr="00933812" w:rsidRDefault="00A36B8C" w:rsidP="00A36B8C">
      <w:pPr>
        <w:rPr>
          <w:rFonts w:ascii="Verdana" w:hAnsi="Verdana"/>
          <w:b/>
          <w:color w:val="FF0000"/>
          <w:sz w:val="22"/>
          <w:szCs w:val="22"/>
          <w:u w:val="single"/>
          <w:lang w:val="en-US"/>
        </w:rPr>
      </w:pPr>
    </w:p>
    <w:p w:rsidR="00FA779E" w:rsidRPr="00933812" w:rsidRDefault="00FA779E" w:rsidP="00A36B8C">
      <w:pPr>
        <w:rPr>
          <w:b/>
          <w:sz w:val="22"/>
          <w:szCs w:val="22"/>
          <w:lang w:val="en-US"/>
        </w:rPr>
      </w:pPr>
    </w:p>
    <w:p w:rsidR="003D2934" w:rsidRPr="00933812" w:rsidRDefault="003D2934" w:rsidP="00A36B8C">
      <w:pPr>
        <w:rPr>
          <w:b/>
          <w:sz w:val="22"/>
          <w:szCs w:val="22"/>
          <w:lang w:val="en-US"/>
        </w:rPr>
      </w:pPr>
    </w:p>
    <w:p w:rsidR="00CA6C3F" w:rsidRPr="00933812" w:rsidRDefault="00CA6C3F" w:rsidP="00A36B8C">
      <w:pPr>
        <w:rPr>
          <w:b/>
          <w:sz w:val="22"/>
          <w:szCs w:val="22"/>
          <w:lang w:val="en-US"/>
        </w:rPr>
      </w:pPr>
    </w:p>
    <w:p w:rsidR="00CA6C3F" w:rsidRPr="00933812" w:rsidRDefault="00CA6C3F" w:rsidP="00A36B8C">
      <w:pPr>
        <w:rPr>
          <w:b/>
          <w:sz w:val="22"/>
          <w:szCs w:val="22"/>
          <w:lang w:val="en-US"/>
        </w:rPr>
      </w:pPr>
    </w:p>
    <w:p w:rsidR="00CA6C3F" w:rsidRPr="00933812" w:rsidRDefault="00CA6C3F" w:rsidP="00A36B8C">
      <w:pPr>
        <w:rPr>
          <w:b/>
          <w:sz w:val="22"/>
          <w:szCs w:val="22"/>
          <w:lang w:val="en-US"/>
        </w:rPr>
      </w:pPr>
    </w:p>
    <w:p w:rsidR="00CA6C3F" w:rsidRPr="00933812" w:rsidRDefault="00CA6C3F" w:rsidP="00A36B8C">
      <w:pPr>
        <w:rPr>
          <w:b/>
          <w:sz w:val="22"/>
          <w:szCs w:val="22"/>
          <w:lang w:val="en-US"/>
        </w:rPr>
      </w:pPr>
    </w:p>
    <w:p w:rsidR="0049464E" w:rsidRPr="00933812" w:rsidRDefault="0049464E" w:rsidP="00A36B8C">
      <w:pPr>
        <w:rPr>
          <w:b/>
          <w:sz w:val="22"/>
          <w:szCs w:val="22"/>
          <w:lang w:val="en-US"/>
        </w:rPr>
      </w:pPr>
    </w:p>
    <w:p w:rsidR="0049464E" w:rsidRPr="00933812" w:rsidRDefault="0049464E" w:rsidP="00A36B8C">
      <w:pPr>
        <w:rPr>
          <w:b/>
          <w:sz w:val="22"/>
          <w:szCs w:val="22"/>
          <w:lang w:val="en-US"/>
        </w:rPr>
      </w:pPr>
    </w:p>
    <w:p w:rsidR="00CA6C3F" w:rsidRPr="00933812" w:rsidRDefault="00CA6C3F" w:rsidP="00A36B8C">
      <w:pPr>
        <w:rPr>
          <w:b/>
          <w:sz w:val="22"/>
          <w:szCs w:val="22"/>
          <w:lang w:val="en-US"/>
        </w:rPr>
      </w:pPr>
    </w:p>
    <w:p w:rsidR="00062491" w:rsidRPr="00933812" w:rsidRDefault="00062491" w:rsidP="00A36B8C">
      <w:pPr>
        <w:rPr>
          <w:b/>
          <w:sz w:val="22"/>
          <w:szCs w:val="22"/>
          <w:lang w:val="en-US"/>
        </w:rPr>
      </w:pPr>
    </w:p>
    <w:p w:rsidR="00062491" w:rsidRPr="00933812" w:rsidRDefault="00062491" w:rsidP="00A36B8C">
      <w:pPr>
        <w:rPr>
          <w:b/>
          <w:sz w:val="22"/>
          <w:szCs w:val="22"/>
          <w:lang w:val="en-US"/>
        </w:rPr>
      </w:pPr>
    </w:p>
    <w:p w:rsidR="00062491" w:rsidRPr="00933812" w:rsidRDefault="00062491" w:rsidP="00A36B8C">
      <w:pPr>
        <w:rPr>
          <w:b/>
          <w:sz w:val="22"/>
          <w:szCs w:val="22"/>
          <w:lang w:val="en-US"/>
        </w:rPr>
      </w:pPr>
    </w:p>
    <w:p w:rsidR="00062491" w:rsidRPr="00933812" w:rsidRDefault="00062491" w:rsidP="00A36B8C">
      <w:pPr>
        <w:rPr>
          <w:b/>
          <w:sz w:val="22"/>
          <w:szCs w:val="22"/>
          <w:lang w:val="en-US"/>
        </w:rPr>
      </w:pPr>
    </w:p>
    <w:p w:rsidR="00062491" w:rsidRPr="00933812" w:rsidRDefault="00062491" w:rsidP="00A36B8C">
      <w:pPr>
        <w:rPr>
          <w:b/>
          <w:sz w:val="22"/>
          <w:szCs w:val="22"/>
          <w:lang w:val="en-US"/>
        </w:rPr>
      </w:pPr>
    </w:p>
    <w:p w:rsidR="00062491" w:rsidRDefault="00062491" w:rsidP="00A36B8C">
      <w:pPr>
        <w:rPr>
          <w:b/>
          <w:sz w:val="22"/>
          <w:szCs w:val="22"/>
          <w:lang w:val="en-US"/>
        </w:rPr>
      </w:pPr>
    </w:p>
    <w:p w:rsidR="009612BF" w:rsidRDefault="009612BF" w:rsidP="00A36B8C">
      <w:pPr>
        <w:rPr>
          <w:b/>
          <w:sz w:val="22"/>
          <w:szCs w:val="22"/>
          <w:lang w:val="en-US"/>
        </w:rPr>
      </w:pPr>
    </w:p>
    <w:p w:rsidR="009612BF" w:rsidRDefault="009612BF" w:rsidP="00A36B8C">
      <w:pPr>
        <w:rPr>
          <w:b/>
          <w:sz w:val="22"/>
          <w:szCs w:val="22"/>
          <w:lang w:val="en-US"/>
        </w:rPr>
      </w:pPr>
    </w:p>
    <w:p w:rsidR="009612BF" w:rsidRPr="00933812" w:rsidRDefault="009612BF" w:rsidP="00A36B8C">
      <w:pPr>
        <w:rPr>
          <w:b/>
          <w:sz w:val="22"/>
          <w:szCs w:val="22"/>
          <w:lang w:val="en-US"/>
        </w:rPr>
      </w:pPr>
    </w:p>
    <w:p w:rsidR="00062491" w:rsidRPr="00933812" w:rsidRDefault="00062491" w:rsidP="00A36B8C">
      <w:pPr>
        <w:rPr>
          <w:b/>
          <w:sz w:val="22"/>
          <w:szCs w:val="22"/>
          <w:lang w:val="en-US"/>
        </w:rPr>
      </w:pPr>
    </w:p>
    <w:p w:rsidR="00CA6C3F" w:rsidRPr="00933812" w:rsidRDefault="00CA6C3F" w:rsidP="00A36B8C">
      <w:pPr>
        <w:rPr>
          <w:b/>
          <w:sz w:val="22"/>
          <w:szCs w:val="22"/>
          <w:lang w:val="en-US"/>
        </w:rPr>
      </w:pPr>
    </w:p>
    <w:p w:rsidR="00F4598E" w:rsidRDefault="00D31B77" w:rsidP="00F459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Wydanie nr 11, data: 22.09.2020 </w:t>
      </w:r>
      <w:r w:rsidR="00975ED6">
        <w:rPr>
          <w:b/>
          <w:sz w:val="22"/>
          <w:szCs w:val="22"/>
        </w:rPr>
        <w:t xml:space="preserve">r., </w:t>
      </w:r>
      <w:r w:rsidR="00F4598E" w:rsidRPr="00361106">
        <w:rPr>
          <w:b/>
          <w:sz w:val="22"/>
          <w:szCs w:val="22"/>
        </w:rPr>
        <w:t xml:space="preserve">strona/stron </w:t>
      </w:r>
      <w:r w:rsidR="00062491">
        <w:rPr>
          <w:b/>
          <w:sz w:val="22"/>
          <w:szCs w:val="22"/>
        </w:rPr>
        <w:t>2</w:t>
      </w:r>
      <w:r w:rsidR="003B22CF">
        <w:rPr>
          <w:b/>
          <w:sz w:val="22"/>
          <w:szCs w:val="22"/>
        </w:rPr>
        <w:t>/4</w:t>
      </w:r>
    </w:p>
    <w:p w:rsidR="00F81AD4" w:rsidRDefault="00F81AD4" w:rsidP="00F81AD4">
      <w:pPr>
        <w:jc w:val="right"/>
        <w:rPr>
          <w:b/>
          <w:sz w:val="22"/>
          <w:szCs w:val="22"/>
        </w:rPr>
      </w:pPr>
    </w:p>
    <w:p w:rsidR="00576C5E" w:rsidRDefault="00576C5E" w:rsidP="00CA5614">
      <w:pPr>
        <w:rPr>
          <w:sz w:val="16"/>
        </w:rPr>
      </w:pPr>
    </w:p>
    <w:p w:rsidR="00576C5E" w:rsidRDefault="00576C5E" w:rsidP="00CA5614">
      <w:pPr>
        <w:rPr>
          <w:sz w:val="16"/>
        </w:rPr>
      </w:pPr>
    </w:p>
    <w:p w:rsidR="00CA5614" w:rsidRPr="00A36B8C" w:rsidRDefault="00CA5614" w:rsidP="00CA5614">
      <w:pPr>
        <w:jc w:val="center"/>
        <w:rPr>
          <w:b/>
          <w:sz w:val="36"/>
          <w:szCs w:val="36"/>
        </w:rPr>
      </w:pPr>
    </w:p>
    <w:p w:rsidR="00CA5614" w:rsidRDefault="00CA5614" w:rsidP="00CA5614">
      <w:pPr>
        <w:rPr>
          <w:rFonts w:ascii="Verdana" w:hAnsi="Verdana"/>
          <w:b/>
          <w:color w:val="FF0000"/>
          <w:sz w:val="22"/>
          <w:szCs w:val="22"/>
          <w:u w:val="single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828"/>
        <w:gridCol w:w="2976"/>
      </w:tblGrid>
      <w:tr w:rsidR="00CA5614" w:rsidRPr="002E20A5" w:rsidTr="009612BF">
        <w:tc>
          <w:tcPr>
            <w:tcW w:w="3573" w:type="dxa"/>
            <w:tcBorders>
              <w:top w:val="single" w:sz="4" w:space="0" w:color="auto"/>
            </w:tcBorders>
          </w:tcPr>
          <w:p w:rsidR="00CA5614" w:rsidRPr="00A36B8C" w:rsidRDefault="00CA5614" w:rsidP="00BB7DB5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Przedmiot badań/wyrób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A5614" w:rsidRPr="00A36B8C" w:rsidRDefault="00CA5614" w:rsidP="00BB7DB5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Rodzaj działalności/badane cechy/metoda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A5614" w:rsidRPr="00A36B8C" w:rsidRDefault="00CA5614" w:rsidP="00BB7DB5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Dokumenty odniesienia</w:t>
            </w:r>
          </w:p>
        </w:tc>
      </w:tr>
      <w:tr w:rsidR="00CA5614" w:rsidRPr="002E20A5" w:rsidTr="009612BF">
        <w:trPr>
          <w:trHeight w:val="312"/>
        </w:trPr>
        <w:tc>
          <w:tcPr>
            <w:tcW w:w="10377" w:type="dxa"/>
            <w:gridSpan w:val="3"/>
          </w:tcPr>
          <w:p w:rsidR="00CA5614" w:rsidRPr="00AD5416" w:rsidRDefault="00CA5614" w:rsidP="00BB7DB5">
            <w:pPr>
              <w:jc w:val="center"/>
              <w:rPr>
                <w:b/>
                <w:sz w:val="20"/>
                <w:szCs w:val="16"/>
              </w:rPr>
            </w:pPr>
            <w:r w:rsidRPr="00AD5416">
              <w:rPr>
                <w:b/>
                <w:sz w:val="20"/>
                <w:szCs w:val="16"/>
              </w:rPr>
              <w:t>Zakres elastyczny</w:t>
            </w:r>
          </w:p>
        </w:tc>
      </w:tr>
      <w:tr w:rsidR="00CA5614" w:rsidRPr="00CA6C3F" w:rsidTr="009612BF">
        <w:trPr>
          <w:trHeight w:val="711"/>
        </w:trPr>
        <w:tc>
          <w:tcPr>
            <w:tcW w:w="3573" w:type="dxa"/>
          </w:tcPr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Verdana" w:hAnsi="Verdana"/>
                <w:sz w:val="18"/>
                <w:szCs w:val="18"/>
              </w:rPr>
              <w:t>Żywność: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Mleko i przetwory mleczne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Ryby i przetwory rybne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Krewetki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Wyroby garmażeryjne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Żywność mrożona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Przetwory owocowe i warzywne oraz warzywno- mięsne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Przyprawy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Przetwory zbożowe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Koncentraty spożywcze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Oleje, tłuszcze roślinne i zwierzęce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Jaja i produkty jajeczne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Dodatki do żywności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Słodycze i wyroby cukiernicze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Napoje bezalkoholowe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Herbata i kawa</w:t>
            </w:r>
          </w:p>
          <w:p w:rsidR="003D34BE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4BE" w:rsidRPr="009612BF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 xml:space="preserve">Próbki środowiskowe z obszaru produkcji i obrotu żywnością: </w:t>
            </w:r>
          </w:p>
          <w:p w:rsidR="005C2B1A" w:rsidRPr="005C2B1A" w:rsidRDefault="005C2B1A" w:rsidP="005C2B1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7704F2">
              <w:rPr>
                <w:rFonts w:ascii="Arial" w:hAnsi="Arial" w:cs="Arial"/>
                <w:sz w:val="18"/>
                <w:szCs w:val="18"/>
              </w:rPr>
              <w:t>- wymazy z powierzchni</w:t>
            </w:r>
            <w:r w:rsidRPr="00447C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B1A">
              <w:rPr>
                <w:rFonts w:ascii="Arial" w:hAnsi="Arial" w:cs="Arial"/>
                <w:i/>
                <w:sz w:val="18"/>
                <w:szCs w:val="18"/>
              </w:rPr>
              <w:t>ograniczonej szablonem</w:t>
            </w:r>
          </w:p>
          <w:p w:rsidR="005C2B1A" w:rsidRPr="005C2B1A" w:rsidRDefault="005C2B1A" w:rsidP="005C2B1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2B1A">
              <w:rPr>
                <w:rFonts w:ascii="Arial" w:hAnsi="Arial" w:cs="Arial"/>
                <w:sz w:val="18"/>
                <w:szCs w:val="18"/>
              </w:rPr>
              <w:t xml:space="preserve">- wymazy z powierzchni </w:t>
            </w:r>
            <w:r w:rsidRPr="005C2B1A">
              <w:rPr>
                <w:rFonts w:ascii="Arial" w:hAnsi="Arial" w:cs="Arial"/>
                <w:i/>
                <w:sz w:val="18"/>
                <w:szCs w:val="18"/>
              </w:rPr>
              <w:t>nieograniczonej szablonem, w tym z rąk</w:t>
            </w:r>
            <w:r w:rsidRPr="005C2B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A5614" w:rsidRPr="000630FB" w:rsidRDefault="003D34BE" w:rsidP="003D34BE">
            <w:pPr>
              <w:rPr>
                <w:rFonts w:ascii="Arial" w:hAnsi="Arial"/>
                <w:sz w:val="18"/>
                <w:szCs w:val="18"/>
              </w:rPr>
            </w:pPr>
            <w:r w:rsidRPr="009612BF">
              <w:rPr>
                <w:rFonts w:ascii="Arial" w:hAnsi="Arial" w:cs="Arial"/>
                <w:sz w:val="18"/>
                <w:szCs w:val="18"/>
              </w:rPr>
              <w:t>- wymazy z tusz zwierząt rzeźnych</w:t>
            </w:r>
          </w:p>
        </w:tc>
        <w:tc>
          <w:tcPr>
            <w:tcW w:w="3828" w:type="dxa"/>
          </w:tcPr>
          <w:p w:rsidR="00CA5614" w:rsidRPr="000630FB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Obecność kwasu nukleinowego (DNA) specyficznego dla Salmonella </w:t>
            </w:r>
            <w:proofErr w:type="spellStart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spp</w:t>
            </w:r>
            <w:proofErr w:type="spellEnd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A5614" w:rsidRPr="000630FB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Metoda real-</w:t>
            </w:r>
            <w:proofErr w:type="spellStart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proofErr w:type="spellEnd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 PCR</w:t>
            </w:r>
          </w:p>
        </w:tc>
        <w:tc>
          <w:tcPr>
            <w:tcW w:w="2976" w:type="dxa"/>
          </w:tcPr>
          <w:p w:rsidR="00CA5614" w:rsidRPr="00496C7D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PB/MŻ-HP/4 edy</w:t>
            </w:r>
            <w:r w:rsidR="003B22CF" w:rsidRPr="000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cja </w:t>
            </w:r>
            <w:r w:rsidR="000630FB" w:rsidRPr="00496C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864D7" w:rsidRPr="00496C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0630FB" w:rsidRPr="00496C7D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C7D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wydania </w:t>
            </w:r>
            <w:r w:rsidR="00C864D7" w:rsidRPr="00496C7D">
              <w:rPr>
                <w:rFonts w:ascii="Arial" w:hAnsi="Arial" w:cs="Arial"/>
                <w:color w:val="000000"/>
                <w:sz w:val="18"/>
                <w:szCs w:val="18"/>
              </w:rPr>
              <w:t>31.07.2019</w:t>
            </w:r>
            <w:r w:rsidR="000630FB" w:rsidRPr="00496C7D">
              <w:rPr>
                <w:rFonts w:ascii="Arial" w:hAnsi="Arial" w:cs="Arial"/>
                <w:color w:val="000000"/>
                <w:sz w:val="18"/>
                <w:szCs w:val="18"/>
              </w:rPr>
              <w:t xml:space="preserve"> r.</w:t>
            </w:r>
          </w:p>
          <w:p w:rsidR="00CA5614" w:rsidRPr="000630FB" w:rsidRDefault="00CA5614" w:rsidP="00BB7D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opracowana </w:t>
            </w:r>
            <w:r w:rsidRPr="000630FB">
              <w:rPr>
                <w:rFonts w:ascii="Arial" w:hAnsi="Arial" w:cs="Arial"/>
                <w:iCs/>
                <w:sz w:val="18"/>
                <w:szCs w:val="18"/>
              </w:rPr>
              <w:t xml:space="preserve">w oparciu o  instrukcję producenta testu </w:t>
            </w:r>
            <w:proofErr w:type="spellStart"/>
            <w:r w:rsidRPr="000630FB">
              <w:rPr>
                <w:rFonts w:ascii="Arial" w:hAnsi="Arial" w:cs="Arial"/>
                <w:iCs/>
                <w:sz w:val="18"/>
                <w:szCs w:val="18"/>
              </w:rPr>
              <w:t>iQ-Check</w:t>
            </w:r>
            <w:r w:rsidRPr="000630FB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>TM</w:t>
            </w:r>
            <w:proofErr w:type="spellEnd"/>
            <w:r w:rsidRPr="000630FB">
              <w:rPr>
                <w:rFonts w:ascii="Arial" w:hAnsi="Arial" w:cs="Arial"/>
                <w:iCs/>
                <w:sz w:val="18"/>
                <w:szCs w:val="18"/>
              </w:rPr>
              <w:t xml:space="preserve"> Salmonella II </w:t>
            </w:r>
          </w:p>
          <w:p w:rsidR="00CA5614" w:rsidRPr="000630FB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5614" w:rsidRPr="00CA6C3F" w:rsidTr="009612BF">
        <w:trPr>
          <w:trHeight w:val="711"/>
        </w:trPr>
        <w:tc>
          <w:tcPr>
            <w:tcW w:w="3573" w:type="dxa"/>
          </w:tcPr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Verdana" w:hAnsi="Verdana"/>
                <w:sz w:val="18"/>
                <w:szCs w:val="18"/>
              </w:rPr>
              <w:t>Żywność: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Mleko i przetwory mleczne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Ryby i przetwory rybne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Krewetki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Wyroby garmażeryjne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Żywność mrożona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Przetwory owocowe i warzywne oraz warzywno- mięsne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Przyprawy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Przetwory zbożowe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Koncentraty spożywcze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Oleje, tłuszcze roślinne i zwierzęce</w:t>
            </w:r>
          </w:p>
          <w:p w:rsidR="00CA5614" w:rsidRPr="000630FB" w:rsidRDefault="00CA5614" w:rsidP="00BB7DB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Jaja i produkty jajeczne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Słodycze i wyroby cukiernicze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Napoje bezalkoholowe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  <w:r w:rsidRPr="000630FB">
              <w:rPr>
                <w:rFonts w:ascii="Arial" w:hAnsi="Arial" w:cs="Arial"/>
                <w:sz w:val="18"/>
                <w:szCs w:val="18"/>
              </w:rPr>
              <w:t>Herbata i kawa</w:t>
            </w:r>
          </w:p>
          <w:p w:rsidR="00CA5614" w:rsidRPr="000630FB" w:rsidRDefault="00CA5614" w:rsidP="00BB7DB5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4BE" w:rsidRPr="004A65B6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 xml:space="preserve">Próbki środowiskowe z obszaru produkcji i obrotu żywnością: </w:t>
            </w:r>
          </w:p>
          <w:p w:rsidR="005C2B1A" w:rsidRPr="004A65B6" w:rsidRDefault="005C2B1A" w:rsidP="005C2B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65B6">
              <w:rPr>
                <w:rFonts w:ascii="Arial" w:hAnsi="Arial" w:cs="Arial"/>
                <w:sz w:val="18"/>
                <w:szCs w:val="18"/>
              </w:rPr>
              <w:t>ograniczonej szablonem</w:t>
            </w:r>
          </w:p>
          <w:p w:rsidR="005C2B1A" w:rsidRPr="004A65B6" w:rsidRDefault="005C2B1A" w:rsidP="005C2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5B6">
              <w:rPr>
                <w:rFonts w:ascii="Arial" w:hAnsi="Arial" w:cs="Arial"/>
                <w:sz w:val="18"/>
                <w:szCs w:val="18"/>
              </w:rPr>
              <w:t>- wymazy z powierzchni nieograniczonej szablonem, w tym z rąk</w:t>
            </w:r>
            <w:r w:rsidRPr="004A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A5614" w:rsidRPr="000630FB" w:rsidRDefault="00CA5614" w:rsidP="003D34B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CA5614" w:rsidRPr="000630FB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Obecność kwasu nukleinowego (DNA) specyficznego dla </w:t>
            </w:r>
            <w:proofErr w:type="spellStart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Listeria</w:t>
            </w:r>
            <w:proofErr w:type="spellEnd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monocytogenes</w:t>
            </w:r>
            <w:proofErr w:type="spellEnd"/>
          </w:p>
          <w:p w:rsidR="00CA5614" w:rsidRPr="000630FB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Metoda real-</w:t>
            </w:r>
            <w:proofErr w:type="spellStart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proofErr w:type="spellEnd"/>
            <w:r w:rsidRPr="000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 PCR</w:t>
            </w:r>
          </w:p>
        </w:tc>
        <w:tc>
          <w:tcPr>
            <w:tcW w:w="2976" w:type="dxa"/>
          </w:tcPr>
          <w:p w:rsidR="00CA5614" w:rsidRPr="00496C7D" w:rsidRDefault="003B22CF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C7D">
              <w:rPr>
                <w:rFonts w:ascii="Arial" w:hAnsi="Arial" w:cs="Arial"/>
                <w:color w:val="000000"/>
                <w:sz w:val="18"/>
                <w:szCs w:val="18"/>
              </w:rPr>
              <w:t xml:space="preserve">PB/MŻ/6 edycja </w:t>
            </w:r>
            <w:r w:rsidR="00C864D7" w:rsidRPr="00496C7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C864D7" w:rsidRPr="00496C7D" w:rsidRDefault="00CA5614" w:rsidP="00C86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C7D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wydania </w:t>
            </w:r>
            <w:r w:rsidR="00C864D7" w:rsidRPr="00496C7D">
              <w:rPr>
                <w:rFonts w:ascii="Arial" w:hAnsi="Arial" w:cs="Arial"/>
                <w:color w:val="000000"/>
                <w:sz w:val="18"/>
                <w:szCs w:val="18"/>
              </w:rPr>
              <w:t>31.07.2019 r.</w:t>
            </w:r>
          </w:p>
          <w:p w:rsidR="00CA5614" w:rsidRPr="00496C7D" w:rsidRDefault="00CA5614" w:rsidP="00BB7D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6C7D">
              <w:rPr>
                <w:rFonts w:ascii="Arial" w:hAnsi="Arial" w:cs="Arial"/>
                <w:bCs/>
                <w:sz w:val="18"/>
                <w:szCs w:val="18"/>
              </w:rPr>
              <w:t>opracowana w oparciu o instrukcję producenta testu IQ-</w:t>
            </w:r>
            <w:proofErr w:type="spellStart"/>
            <w:r w:rsidRPr="00496C7D">
              <w:rPr>
                <w:rFonts w:ascii="Arial" w:hAnsi="Arial" w:cs="Arial"/>
                <w:bCs/>
                <w:sz w:val="18"/>
                <w:szCs w:val="18"/>
              </w:rPr>
              <w:t>Check</w:t>
            </w:r>
            <w:proofErr w:type="spellEnd"/>
            <w:r w:rsidRPr="00496C7D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t xml:space="preserve"> TM</w:t>
            </w:r>
            <w:r w:rsidRPr="00496C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C7D">
              <w:rPr>
                <w:rFonts w:ascii="Arial" w:hAnsi="Arial" w:cs="Arial"/>
                <w:bCs/>
                <w:sz w:val="18"/>
                <w:szCs w:val="18"/>
              </w:rPr>
              <w:t>Listeria</w:t>
            </w:r>
            <w:proofErr w:type="spellEnd"/>
            <w:r w:rsidRPr="00496C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C7D">
              <w:rPr>
                <w:rFonts w:ascii="Arial" w:hAnsi="Arial" w:cs="Arial"/>
                <w:bCs/>
                <w:sz w:val="18"/>
                <w:szCs w:val="18"/>
              </w:rPr>
              <w:t>monocytogenes</w:t>
            </w:r>
            <w:proofErr w:type="spellEnd"/>
            <w:r w:rsidRPr="00496C7D">
              <w:rPr>
                <w:rFonts w:ascii="Arial" w:hAnsi="Arial" w:cs="Arial"/>
                <w:bCs/>
                <w:sz w:val="18"/>
                <w:szCs w:val="18"/>
              </w:rPr>
              <w:t xml:space="preserve"> II</w:t>
            </w:r>
          </w:p>
          <w:p w:rsidR="00CA5614" w:rsidRPr="00496C7D" w:rsidRDefault="00CA5614" w:rsidP="00BB7D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612BF" w:rsidRDefault="009612BF" w:rsidP="002D7318">
      <w:pPr>
        <w:jc w:val="right"/>
        <w:rPr>
          <w:b/>
          <w:sz w:val="22"/>
          <w:szCs w:val="22"/>
        </w:rPr>
      </w:pPr>
    </w:p>
    <w:p w:rsidR="009612BF" w:rsidRDefault="009612BF" w:rsidP="002D7318">
      <w:pPr>
        <w:jc w:val="right"/>
        <w:rPr>
          <w:b/>
          <w:sz w:val="22"/>
          <w:szCs w:val="22"/>
        </w:rPr>
      </w:pPr>
    </w:p>
    <w:p w:rsidR="009612BF" w:rsidRDefault="009612BF" w:rsidP="002D7318">
      <w:pPr>
        <w:jc w:val="right"/>
        <w:rPr>
          <w:b/>
          <w:sz w:val="22"/>
          <w:szCs w:val="22"/>
        </w:rPr>
      </w:pPr>
    </w:p>
    <w:p w:rsidR="00CA5614" w:rsidRDefault="00D31B77" w:rsidP="002D731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Wydanie nr 11, data: 22.09.2020 </w:t>
      </w:r>
      <w:r w:rsidR="00975ED6">
        <w:rPr>
          <w:b/>
          <w:sz w:val="22"/>
          <w:szCs w:val="22"/>
        </w:rPr>
        <w:t xml:space="preserve">r., </w:t>
      </w:r>
      <w:r w:rsidR="00CA5614" w:rsidRPr="00361106">
        <w:rPr>
          <w:b/>
          <w:sz w:val="22"/>
          <w:szCs w:val="22"/>
        </w:rPr>
        <w:t xml:space="preserve">strona/stron </w:t>
      </w:r>
      <w:r w:rsidR="00CA5614">
        <w:rPr>
          <w:b/>
          <w:sz w:val="22"/>
          <w:szCs w:val="22"/>
        </w:rPr>
        <w:t>3/4</w:t>
      </w:r>
    </w:p>
    <w:p w:rsidR="00576C5E" w:rsidRDefault="00576C5E" w:rsidP="00CA6C3F">
      <w:pPr>
        <w:rPr>
          <w:sz w:val="16"/>
        </w:rPr>
      </w:pPr>
    </w:p>
    <w:p w:rsidR="0019726E" w:rsidRDefault="0019726E" w:rsidP="00CA6C3F">
      <w:pPr>
        <w:rPr>
          <w:sz w:val="16"/>
        </w:rPr>
      </w:pPr>
    </w:p>
    <w:p w:rsidR="000630FB" w:rsidRDefault="000630FB" w:rsidP="00CA6C3F">
      <w:pPr>
        <w:rPr>
          <w:sz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828"/>
        <w:gridCol w:w="2976"/>
      </w:tblGrid>
      <w:tr w:rsidR="001030C3" w:rsidRPr="002E20A5" w:rsidTr="009612BF">
        <w:tc>
          <w:tcPr>
            <w:tcW w:w="3573" w:type="dxa"/>
            <w:tcBorders>
              <w:top w:val="single" w:sz="4" w:space="0" w:color="auto"/>
            </w:tcBorders>
          </w:tcPr>
          <w:p w:rsidR="001030C3" w:rsidRPr="00A36B8C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Przedmiot badań/wyrób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030C3" w:rsidRPr="00A36B8C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Rodzaj działalności/badane cechy/metoda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30C3" w:rsidRPr="00A36B8C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36B8C">
              <w:rPr>
                <w:b/>
                <w:sz w:val="20"/>
                <w:szCs w:val="16"/>
              </w:rPr>
              <w:t>Dokumenty odniesienia</w:t>
            </w:r>
          </w:p>
        </w:tc>
      </w:tr>
      <w:tr w:rsidR="001030C3" w:rsidRPr="002E20A5" w:rsidTr="009612BF">
        <w:tc>
          <w:tcPr>
            <w:tcW w:w="10377" w:type="dxa"/>
            <w:gridSpan w:val="3"/>
          </w:tcPr>
          <w:p w:rsidR="001030C3" w:rsidRPr="00AD5416" w:rsidRDefault="001030C3" w:rsidP="0054239D">
            <w:pPr>
              <w:jc w:val="center"/>
              <w:rPr>
                <w:b/>
                <w:sz w:val="20"/>
                <w:szCs w:val="16"/>
              </w:rPr>
            </w:pPr>
          </w:p>
          <w:p w:rsidR="001030C3" w:rsidRPr="00AD5416" w:rsidRDefault="001030C3" w:rsidP="0054239D">
            <w:pPr>
              <w:jc w:val="center"/>
              <w:rPr>
                <w:b/>
                <w:sz w:val="20"/>
                <w:szCs w:val="16"/>
              </w:rPr>
            </w:pPr>
            <w:r w:rsidRPr="00AD5416">
              <w:rPr>
                <w:b/>
                <w:sz w:val="20"/>
                <w:szCs w:val="16"/>
              </w:rPr>
              <w:t>Zakres elastyczny</w:t>
            </w:r>
          </w:p>
          <w:p w:rsidR="001030C3" w:rsidRPr="00AD5416" w:rsidRDefault="001030C3" w:rsidP="0054239D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3D34BE" w:rsidRPr="002E20A5" w:rsidTr="009612BF">
        <w:trPr>
          <w:trHeight w:val="711"/>
        </w:trPr>
        <w:tc>
          <w:tcPr>
            <w:tcW w:w="3573" w:type="dxa"/>
            <w:vMerge w:val="restart"/>
          </w:tcPr>
          <w:p w:rsidR="003D34BE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Żywność: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Mleko i przetwory mleczne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Ryby i przetwory rybne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Krewetki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Wyroby garmażeryjne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Żywność mrożona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Przetwory owocowe i warzywne oraz warzywno- mięsne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Przyprawy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Przetwory zbożowe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Koncentraty spożywcze</w:t>
            </w:r>
          </w:p>
          <w:p w:rsidR="003D34BE" w:rsidRPr="009B4F07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Oleje, tłuszcze roślinne i zwierzęce</w:t>
            </w:r>
          </w:p>
          <w:p w:rsidR="003D34BE" w:rsidRPr="009B4F07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Jaja i produkty jajeczne</w:t>
            </w:r>
          </w:p>
          <w:p w:rsidR="003D34BE" w:rsidRPr="009B4F07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Dodatki do żywności</w:t>
            </w:r>
          </w:p>
          <w:p w:rsidR="003D34BE" w:rsidRPr="009B4F07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Słodycze i wyroby cukiernicze</w:t>
            </w:r>
          </w:p>
          <w:p w:rsidR="003D34BE" w:rsidRPr="009B4F07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Napoje bezalkoholowe</w:t>
            </w:r>
          </w:p>
          <w:p w:rsidR="003D34BE" w:rsidRPr="00C92173" w:rsidRDefault="003D34BE" w:rsidP="003D34BE">
            <w:pPr>
              <w:rPr>
                <w:rFonts w:ascii="Verdana" w:hAnsi="Verdana"/>
                <w:sz w:val="16"/>
                <w:szCs w:val="16"/>
              </w:rPr>
            </w:pPr>
            <w:r w:rsidRPr="009B4F07">
              <w:rPr>
                <w:rFonts w:ascii="Arial" w:hAnsi="Arial" w:cs="Arial"/>
                <w:sz w:val="18"/>
                <w:szCs w:val="18"/>
              </w:rPr>
              <w:t>Herbata i kawa</w:t>
            </w:r>
          </w:p>
        </w:tc>
        <w:tc>
          <w:tcPr>
            <w:tcW w:w="3828" w:type="dxa"/>
          </w:tcPr>
          <w:p w:rsidR="003D34BE" w:rsidRPr="003D2934" w:rsidRDefault="003D34BE" w:rsidP="003D34BE">
            <w:pPr>
              <w:pStyle w:val="Tekstpodstawowy3"/>
              <w:jc w:val="left"/>
              <w:rPr>
                <w:rFonts w:cs="Arial"/>
                <w:sz w:val="18"/>
                <w:szCs w:val="18"/>
              </w:rPr>
            </w:pPr>
            <w:r w:rsidRPr="003D2934">
              <w:rPr>
                <w:rFonts w:cs="Arial"/>
                <w:sz w:val="18"/>
                <w:szCs w:val="18"/>
              </w:rPr>
              <w:t xml:space="preserve">Liczba drobnoustrojów </w:t>
            </w:r>
            <w:r w:rsidRPr="0049464E">
              <w:rPr>
                <w:rFonts w:cs="Arial"/>
                <w:sz w:val="18"/>
                <w:szCs w:val="18"/>
              </w:rPr>
              <w:t>w temp.</w:t>
            </w:r>
            <w:r w:rsidRPr="009410E6">
              <w:rPr>
                <w:rFonts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3D2934">
                <w:rPr>
                  <w:rFonts w:cs="Arial"/>
                  <w:sz w:val="18"/>
                  <w:szCs w:val="18"/>
                </w:rPr>
                <w:t>30 °C</w:t>
              </w:r>
            </w:smartTag>
          </w:p>
          <w:p w:rsidR="003D34BE" w:rsidRPr="003D2934" w:rsidRDefault="003D34BE" w:rsidP="003D34BE">
            <w:pPr>
              <w:pStyle w:val="Tekstpodstawowy3"/>
              <w:jc w:val="left"/>
              <w:rPr>
                <w:rFonts w:cs="Arial"/>
                <w:sz w:val="18"/>
                <w:szCs w:val="18"/>
              </w:rPr>
            </w:pPr>
            <w:r w:rsidRPr="003D2934">
              <w:rPr>
                <w:rFonts w:cs="Arial"/>
                <w:sz w:val="18"/>
                <w:szCs w:val="18"/>
              </w:rPr>
              <w:t>Metoda płytkowa (posiew wgłębny)</w:t>
            </w:r>
          </w:p>
        </w:tc>
        <w:tc>
          <w:tcPr>
            <w:tcW w:w="2976" w:type="dxa"/>
          </w:tcPr>
          <w:p w:rsidR="003D34BE" w:rsidRPr="003D2934" w:rsidRDefault="003D34BE" w:rsidP="003D34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934">
              <w:rPr>
                <w:rFonts w:ascii="Arial" w:hAnsi="Arial" w:cs="Arial"/>
                <w:iCs/>
                <w:sz w:val="18"/>
                <w:szCs w:val="18"/>
              </w:rPr>
              <w:t>PN-EN ISO 4833-1:2013-12</w:t>
            </w:r>
            <w:r w:rsidRPr="003D29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D34BE" w:rsidRPr="003D2934" w:rsidRDefault="003D34BE" w:rsidP="003D34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34BE" w:rsidRPr="002E20A5" w:rsidTr="009612BF">
        <w:trPr>
          <w:trHeight w:val="711"/>
        </w:trPr>
        <w:tc>
          <w:tcPr>
            <w:tcW w:w="3573" w:type="dxa"/>
            <w:vMerge/>
          </w:tcPr>
          <w:p w:rsidR="003D34BE" w:rsidRPr="00C92173" w:rsidRDefault="003D34BE" w:rsidP="003D34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34BE" w:rsidRPr="009410E6" w:rsidRDefault="003D34BE" w:rsidP="003D34BE">
            <w:pPr>
              <w:pStyle w:val="Tekstpodstawowy3"/>
              <w:jc w:val="left"/>
              <w:rPr>
                <w:rFonts w:cs="Arial"/>
                <w:iCs/>
                <w:strike/>
                <w:sz w:val="18"/>
                <w:szCs w:val="18"/>
              </w:rPr>
            </w:pPr>
            <w:r w:rsidRPr="003D2934">
              <w:rPr>
                <w:rFonts w:cs="Arial"/>
                <w:sz w:val="18"/>
                <w:szCs w:val="18"/>
              </w:rPr>
              <w:t xml:space="preserve">Liczba </w:t>
            </w:r>
            <w:r w:rsidRPr="003D2934">
              <w:rPr>
                <w:rFonts w:cs="Arial"/>
                <w:sz w:val="18"/>
                <w:szCs w:val="18"/>
              </w:rPr>
              <w:sym w:font="Symbol" w:char="0062"/>
            </w:r>
            <w:r w:rsidRPr="003D2934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3D2934">
              <w:rPr>
                <w:rFonts w:cs="Arial"/>
                <w:sz w:val="18"/>
                <w:szCs w:val="18"/>
              </w:rPr>
              <w:t>glukuronidazo</w:t>
            </w:r>
            <w:proofErr w:type="spellEnd"/>
            <w:r w:rsidRPr="003D2934">
              <w:rPr>
                <w:rFonts w:cs="Arial"/>
                <w:sz w:val="18"/>
                <w:szCs w:val="18"/>
              </w:rPr>
              <w:t xml:space="preserve">-dodatnich </w:t>
            </w:r>
            <w:r w:rsidRPr="003D2934">
              <w:rPr>
                <w:rFonts w:cs="Arial"/>
                <w:iCs/>
                <w:sz w:val="18"/>
                <w:szCs w:val="18"/>
              </w:rPr>
              <w:t xml:space="preserve">Escherichia coli </w:t>
            </w:r>
          </w:p>
          <w:p w:rsidR="003D34BE" w:rsidRPr="00753295" w:rsidRDefault="003D34BE" w:rsidP="003D34BE">
            <w:pPr>
              <w:pStyle w:val="Tekstpodstawowy3"/>
              <w:jc w:val="left"/>
              <w:rPr>
                <w:rFonts w:cs="Arial"/>
                <w:strike/>
                <w:sz w:val="18"/>
                <w:szCs w:val="18"/>
              </w:rPr>
            </w:pPr>
            <w:r w:rsidRPr="00753295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  <w:p w:rsidR="003D34BE" w:rsidRPr="003D2934" w:rsidRDefault="003D34BE" w:rsidP="003D34B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D2934">
              <w:rPr>
                <w:rFonts w:ascii="Arial" w:hAnsi="Arial" w:cs="Arial"/>
                <w:sz w:val="18"/>
                <w:szCs w:val="18"/>
              </w:rPr>
              <w:t>Metoda płytkowa (posiew wgłębny)</w:t>
            </w:r>
          </w:p>
        </w:tc>
        <w:tc>
          <w:tcPr>
            <w:tcW w:w="2976" w:type="dxa"/>
          </w:tcPr>
          <w:p w:rsidR="003D34BE" w:rsidRPr="003D2934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3D2934">
              <w:rPr>
                <w:rFonts w:ascii="Arial" w:hAnsi="Arial" w:cs="Arial"/>
                <w:sz w:val="18"/>
                <w:szCs w:val="18"/>
              </w:rPr>
              <w:t>PN-ISO 16649-2:2004</w:t>
            </w:r>
          </w:p>
          <w:p w:rsidR="003D34BE" w:rsidRPr="003D2934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4BE" w:rsidRPr="002E20A5" w:rsidTr="009612BF">
        <w:trPr>
          <w:trHeight w:val="711"/>
        </w:trPr>
        <w:tc>
          <w:tcPr>
            <w:tcW w:w="3573" w:type="dxa"/>
            <w:vMerge/>
          </w:tcPr>
          <w:p w:rsidR="003D34BE" w:rsidRPr="00C92173" w:rsidRDefault="003D34BE" w:rsidP="003D34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34BE" w:rsidRPr="003D2934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3D2934">
              <w:rPr>
                <w:rFonts w:ascii="Arial" w:hAnsi="Arial" w:cs="Arial"/>
                <w:sz w:val="18"/>
                <w:szCs w:val="18"/>
              </w:rPr>
              <w:t xml:space="preserve">Liczba gronkowców </w:t>
            </w:r>
            <w:r w:rsidRPr="003D293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D2934">
              <w:rPr>
                <w:rFonts w:ascii="Arial" w:hAnsi="Arial" w:cs="Arial"/>
                <w:sz w:val="18"/>
                <w:szCs w:val="18"/>
              </w:rPr>
              <w:t>koagulazo</w:t>
            </w:r>
            <w:proofErr w:type="spellEnd"/>
            <w:r w:rsidRPr="003D2934">
              <w:rPr>
                <w:rFonts w:ascii="Arial" w:hAnsi="Arial" w:cs="Arial"/>
                <w:sz w:val="18"/>
                <w:szCs w:val="18"/>
              </w:rPr>
              <w:t xml:space="preserve">-dodatnich </w:t>
            </w:r>
          </w:p>
          <w:p w:rsidR="003D34BE" w:rsidRPr="003D2934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3D2934">
              <w:rPr>
                <w:rFonts w:ascii="Arial" w:hAnsi="Arial" w:cs="Arial"/>
                <w:sz w:val="18"/>
                <w:szCs w:val="18"/>
              </w:rPr>
              <w:t>Metoda płytkowa (posiew wgłębny)</w:t>
            </w:r>
          </w:p>
        </w:tc>
        <w:tc>
          <w:tcPr>
            <w:tcW w:w="2976" w:type="dxa"/>
          </w:tcPr>
          <w:p w:rsidR="003D34BE" w:rsidRPr="003D2934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3D2934">
              <w:rPr>
                <w:rFonts w:ascii="Arial" w:hAnsi="Arial" w:cs="Arial"/>
                <w:sz w:val="18"/>
                <w:szCs w:val="18"/>
              </w:rPr>
              <w:t>PN-EN ISO 6888-2:2001+A1:2004</w:t>
            </w:r>
          </w:p>
          <w:p w:rsidR="003D34BE" w:rsidRPr="003D2934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4BE" w:rsidRPr="006513A8" w:rsidTr="009612BF">
        <w:trPr>
          <w:trHeight w:val="711"/>
        </w:trPr>
        <w:tc>
          <w:tcPr>
            <w:tcW w:w="3573" w:type="dxa"/>
            <w:vMerge/>
          </w:tcPr>
          <w:p w:rsidR="003D34BE" w:rsidRPr="00C92173" w:rsidRDefault="003D34BE" w:rsidP="003D34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34BE" w:rsidRPr="00753295" w:rsidRDefault="003D34BE" w:rsidP="004A65B6">
            <w:pPr>
              <w:rPr>
                <w:rFonts w:cs="Arial"/>
                <w:strike/>
                <w:sz w:val="18"/>
                <w:szCs w:val="18"/>
              </w:rPr>
            </w:pPr>
            <w:r w:rsidRPr="003D293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 w:rsidRPr="003D2934">
              <w:rPr>
                <w:rFonts w:ascii="Arial" w:hAnsi="Arial" w:cs="Arial"/>
                <w:sz w:val="18"/>
                <w:szCs w:val="18"/>
              </w:rPr>
              <w:t>Listeria</w:t>
            </w:r>
            <w:proofErr w:type="spellEnd"/>
            <w:r w:rsidRPr="003D29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2934">
              <w:rPr>
                <w:rFonts w:ascii="Arial" w:hAnsi="Arial" w:cs="Arial"/>
                <w:sz w:val="18"/>
                <w:szCs w:val="18"/>
              </w:rPr>
              <w:t>monocytogenes</w:t>
            </w:r>
            <w:proofErr w:type="spellEnd"/>
          </w:p>
          <w:p w:rsidR="003D34BE" w:rsidRPr="003D2934" w:rsidRDefault="003D34BE" w:rsidP="003D34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2934">
              <w:rPr>
                <w:rFonts w:ascii="Arial" w:hAnsi="Arial" w:cs="Arial"/>
                <w:sz w:val="18"/>
                <w:szCs w:val="18"/>
              </w:rPr>
              <w:t>Metoda płytkowa (posiew powierzchniowy)</w:t>
            </w:r>
          </w:p>
        </w:tc>
        <w:tc>
          <w:tcPr>
            <w:tcW w:w="2976" w:type="dxa"/>
          </w:tcPr>
          <w:p w:rsidR="003D34BE" w:rsidRPr="00A63AAC" w:rsidRDefault="003D34BE" w:rsidP="003D34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AAC">
              <w:rPr>
                <w:rFonts w:ascii="Arial" w:hAnsi="Arial" w:cs="Arial"/>
                <w:sz w:val="18"/>
                <w:szCs w:val="18"/>
                <w:lang w:val="de-DE"/>
              </w:rPr>
              <w:t>PN-EN ISO 11290-2:2017-07</w:t>
            </w:r>
          </w:p>
          <w:p w:rsidR="003D34BE" w:rsidRPr="00A63AAC" w:rsidRDefault="003D34BE" w:rsidP="003D34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D34BE" w:rsidRPr="00A63AAC" w:rsidRDefault="003D34BE" w:rsidP="003D34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D34BE" w:rsidRPr="00CA5614" w:rsidTr="009612BF">
        <w:trPr>
          <w:trHeight w:val="711"/>
        </w:trPr>
        <w:tc>
          <w:tcPr>
            <w:tcW w:w="3573" w:type="dxa"/>
            <w:vMerge/>
          </w:tcPr>
          <w:p w:rsidR="003D34BE" w:rsidRPr="00D70F2D" w:rsidRDefault="003D34BE" w:rsidP="003D34B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</w:tcPr>
          <w:p w:rsidR="003D34BE" w:rsidRPr="003D2934" w:rsidRDefault="003D34BE" w:rsidP="003D3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934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bakterii z rodziny </w:t>
            </w:r>
          </w:p>
          <w:p w:rsidR="003D34BE" w:rsidRPr="00753295" w:rsidRDefault="003D34BE" w:rsidP="004A65B6">
            <w:pPr>
              <w:rPr>
                <w:rFonts w:cs="Arial"/>
                <w:strike/>
                <w:sz w:val="18"/>
                <w:szCs w:val="18"/>
              </w:rPr>
            </w:pPr>
            <w:proofErr w:type="spellStart"/>
            <w:r w:rsidRPr="003D2934">
              <w:rPr>
                <w:rFonts w:ascii="Arial" w:hAnsi="Arial" w:cs="Arial"/>
                <w:color w:val="000000"/>
                <w:sz w:val="18"/>
                <w:szCs w:val="18"/>
              </w:rPr>
              <w:t>Enterobacteriaceae</w:t>
            </w:r>
            <w:proofErr w:type="spellEnd"/>
          </w:p>
          <w:p w:rsidR="003D34BE" w:rsidRPr="003D2934" w:rsidRDefault="003D34BE" w:rsidP="003D34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934">
              <w:rPr>
                <w:rFonts w:ascii="Arial" w:hAnsi="Arial" w:cs="Arial"/>
                <w:color w:val="000000"/>
                <w:sz w:val="18"/>
                <w:szCs w:val="18"/>
              </w:rPr>
              <w:t xml:space="preserve">Metoda płytkowa  </w:t>
            </w:r>
            <w:r w:rsidRPr="003D2934">
              <w:rPr>
                <w:rFonts w:ascii="Arial" w:hAnsi="Arial" w:cs="Arial"/>
                <w:sz w:val="18"/>
                <w:szCs w:val="18"/>
              </w:rPr>
              <w:t>(posiew wgłębny)</w:t>
            </w:r>
          </w:p>
        </w:tc>
        <w:tc>
          <w:tcPr>
            <w:tcW w:w="2976" w:type="dxa"/>
          </w:tcPr>
          <w:p w:rsidR="003D34BE" w:rsidRPr="002D7318" w:rsidRDefault="003D34BE" w:rsidP="003D34BE">
            <w:pPr>
              <w:rPr>
                <w:rFonts w:ascii="Arial" w:hAnsi="Arial" w:cs="Arial"/>
                <w:strike/>
                <w:color w:val="000000"/>
                <w:sz w:val="18"/>
                <w:szCs w:val="18"/>
                <w:lang w:val="en-US"/>
              </w:rPr>
            </w:pPr>
            <w:r w:rsidRPr="002D7318">
              <w:rPr>
                <w:rFonts w:ascii="Arial" w:hAnsi="Arial" w:cs="Arial"/>
                <w:sz w:val="18"/>
                <w:szCs w:val="18"/>
                <w:lang w:val="en-US"/>
              </w:rPr>
              <w:t>PN-EN ISO 21528-2:2017-08</w:t>
            </w:r>
          </w:p>
          <w:p w:rsidR="003D34BE" w:rsidRPr="0028161C" w:rsidRDefault="003D34BE" w:rsidP="003D34B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D34BE" w:rsidRPr="00933812" w:rsidTr="009612BF">
        <w:trPr>
          <w:trHeight w:val="711"/>
        </w:trPr>
        <w:tc>
          <w:tcPr>
            <w:tcW w:w="3573" w:type="dxa"/>
          </w:tcPr>
          <w:p w:rsidR="003D34BE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Żywność:</w:t>
            </w:r>
          </w:p>
          <w:p w:rsidR="003D34BE" w:rsidRPr="00FA779E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A779E">
              <w:rPr>
                <w:rFonts w:ascii="Arial" w:hAnsi="Arial" w:cs="Arial"/>
                <w:sz w:val="18"/>
                <w:szCs w:val="18"/>
              </w:rPr>
              <w:t>Mięso i przetwory mięsne</w:t>
            </w:r>
          </w:p>
          <w:p w:rsidR="003D34BE" w:rsidRPr="00FA779E" w:rsidRDefault="003D34BE" w:rsidP="003D34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D34BE" w:rsidRPr="00FA779E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r w:rsidRPr="00FA779E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 w:rsidRPr="00FA779E">
              <w:rPr>
                <w:rFonts w:ascii="Arial" w:hAnsi="Arial" w:cs="Arial"/>
                <w:iCs/>
                <w:sz w:val="18"/>
                <w:szCs w:val="18"/>
              </w:rPr>
              <w:t>Campylobacter</w:t>
            </w:r>
            <w:proofErr w:type="spellEnd"/>
            <w:r w:rsidRPr="00FA779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FA779E">
              <w:rPr>
                <w:rFonts w:ascii="Arial" w:hAnsi="Arial" w:cs="Arial"/>
                <w:iCs/>
                <w:sz w:val="18"/>
                <w:szCs w:val="18"/>
              </w:rPr>
              <w:t>spp</w:t>
            </w:r>
            <w:proofErr w:type="spellEnd"/>
            <w:r w:rsidRPr="00FA779E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3D34BE" w:rsidRPr="00FA779E" w:rsidRDefault="003D34BE" w:rsidP="003D34B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A779E">
              <w:rPr>
                <w:rFonts w:ascii="Arial" w:hAnsi="Arial" w:cs="Arial"/>
                <w:sz w:val="18"/>
                <w:szCs w:val="18"/>
              </w:rPr>
              <w:t>Metoda płytkowa (posiew powierzchniowy)</w:t>
            </w:r>
          </w:p>
        </w:tc>
        <w:tc>
          <w:tcPr>
            <w:tcW w:w="2976" w:type="dxa"/>
            <w:vAlign w:val="center"/>
          </w:tcPr>
          <w:p w:rsidR="003D34BE" w:rsidRPr="00A63AAC" w:rsidRDefault="003D34BE" w:rsidP="003D34BE">
            <w:pPr>
              <w:pStyle w:val="Default"/>
              <w:rPr>
                <w:sz w:val="18"/>
                <w:szCs w:val="18"/>
                <w:lang w:val="en-US"/>
              </w:rPr>
            </w:pPr>
            <w:r w:rsidRPr="00A63AAC">
              <w:rPr>
                <w:sz w:val="18"/>
                <w:szCs w:val="18"/>
                <w:lang w:val="en-US"/>
              </w:rPr>
              <w:t>PN-EN ISO 10272-2:2017-10</w:t>
            </w:r>
          </w:p>
          <w:p w:rsidR="003D34BE" w:rsidRPr="00A63AAC" w:rsidRDefault="003D34BE" w:rsidP="003D34BE">
            <w:pPr>
              <w:pStyle w:val="Default"/>
              <w:rPr>
                <w:strike/>
                <w:sz w:val="18"/>
                <w:szCs w:val="18"/>
                <w:lang w:val="en-US"/>
              </w:rPr>
            </w:pPr>
          </w:p>
          <w:p w:rsidR="003D34BE" w:rsidRPr="00A63AAC" w:rsidRDefault="003D34BE" w:rsidP="003D34B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B4608" w:rsidRPr="00933812" w:rsidRDefault="000B4608" w:rsidP="00CA6C3F">
      <w:pPr>
        <w:jc w:val="right"/>
        <w:rPr>
          <w:b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144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43516A" w:rsidRPr="00AB4196" w:rsidTr="00E025F7">
        <w:trPr>
          <w:trHeight w:val="1426"/>
        </w:trPr>
        <w:tc>
          <w:tcPr>
            <w:tcW w:w="3512" w:type="dxa"/>
            <w:shd w:val="clear" w:color="auto" w:fill="auto"/>
          </w:tcPr>
          <w:p w:rsidR="0043516A" w:rsidRPr="00B06A45" w:rsidRDefault="0043516A" w:rsidP="00E025F7">
            <w:pPr>
              <w:jc w:val="center"/>
              <w:rPr>
                <w:b/>
                <w:szCs w:val="24"/>
              </w:rPr>
            </w:pPr>
          </w:p>
          <w:p w:rsidR="0043516A" w:rsidRPr="00B06A45" w:rsidRDefault="0043516A" w:rsidP="00E025F7">
            <w:pPr>
              <w:jc w:val="center"/>
              <w:rPr>
                <w:szCs w:val="24"/>
              </w:rPr>
            </w:pPr>
          </w:p>
          <w:p w:rsidR="0043516A" w:rsidRDefault="0043516A" w:rsidP="00E025F7">
            <w:pPr>
              <w:jc w:val="center"/>
              <w:rPr>
                <w:szCs w:val="24"/>
              </w:rPr>
            </w:pPr>
          </w:p>
          <w:p w:rsidR="0043516A" w:rsidRPr="00B06A45" w:rsidRDefault="0043516A" w:rsidP="00E025F7">
            <w:pPr>
              <w:jc w:val="center"/>
              <w:rPr>
                <w:szCs w:val="24"/>
              </w:rPr>
            </w:pPr>
            <w:r w:rsidRPr="00B06A45">
              <w:rPr>
                <w:szCs w:val="24"/>
              </w:rPr>
              <w:t>………….…………….</w:t>
            </w:r>
          </w:p>
          <w:p w:rsidR="0043516A" w:rsidRPr="00B06A45" w:rsidRDefault="0043516A" w:rsidP="00E025F7">
            <w:pPr>
              <w:jc w:val="center"/>
              <w:rPr>
                <w:sz w:val="16"/>
                <w:szCs w:val="16"/>
              </w:rPr>
            </w:pPr>
            <w:r w:rsidRPr="00B06A45">
              <w:rPr>
                <w:sz w:val="16"/>
                <w:szCs w:val="16"/>
              </w:rPr>
              <w:t>(data i podpis Kierownika Pracowni)</w:t>
            </w:r>
          </w:p>
          <w:p w:rsidR="0043516A" w:rsidRPr="00B06A45" w:rsidRDefault="0043516A" w:rsidP="00E025F7">
            <w:pPr>
              <w:jc w:val="center"/>
              <w:rPr>
                <w:b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43516A" w:rsidRPr="00B06A45" w:rsidRDefault="0043516A" w:rsidP="00E025F7">
            <w:pPr>
              <w:jc w:val="center"/>
              <w:rPr>
                <w:b/>
                <w:szCs w:val="24"/>
              </w:rPr>
            </w:pPr>
          </w:p>
          <w:p w:rsidR="0043516A" w:rsidRPr="00B06A45" w:rsidRDefault="0043516A" w:rsidP="00E025F7">
            <w:pPr>
              <w:jc w:val="center"/>
              <w:rPr>
                <w:szCs w:val="24"/>
              </w:rPr>
            </w:pPr>
          </w:p>
          <w:p w:rsidR="0043516A" w:rsidRDefault="0043516A" w:rsidP="00E025F7">
            <w:pPr>
              <w:jc w:val="center"/>
              <w:rPr>
                <w:szCs w:val="24"/>
              </w:rPr>
            </w:pPr>
          </w:p>
          <w:p w:rsidR="0043516A" w:rsidRPr="00B06A45" w:rsidRDefault="0043516A" w:rsidP="00E025F7">
            <w:pPr>
              <w:jc w:val="center"/>
              <w:rPr>
                <w:szCs w:val="24"/>
              </w:rPr>
            </w:pPr>
            <w:r w:rsidRPr="00B06A45">
              <w:rPr>
                <w:szCs w:val="24"/>
              </w:rPr>
              <w:t>…….……………….</w:t>
            </w:r>
          </w:p>
          <w:p w:rsidR="0043516A" w:rsidRPr="00B06A45" w:rsidRDefault="0043516A" w:rsidP="00E025F7">
            <w:pPr>
              <w:jc w:val="center"/>
              <w:rPr>
                <w:sz w:val="16"/>
                <w:szCs w:val="16"/>
              </w:rPr>
            </w:pPr>
            <w:r w:rsidRPr="00B06A45">
              <w:rPr>
                <w:sz w:val="16"/>
                <w:szCs w:val="16"/>
              </w:rPr>
              <w:t>(data i podpis Pełnomocnik ds. zarządzania zakresem elastycznym)</w:t>
            </w:r>
          </w:p>
          <w:p w:rsidR="0043516A" w:rsidRPr="00B06A45" w:rsidRDefault="0043516A" w:rsidP="00E025F7">
            <w:pPr>
              <w:jc w:val="center"/>
              <w:rPr>
                <w:b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43516A" w:rsidRPr="00B06A45" w:rsidRDefault="0043516A" w:rsidP="00E025F7">
            <w:pPr>
              <w:jc w:val="center"/>
              <w:rPr>
                <w:b/>
                <w:szCs w:val="24"/>
              </w:rPr>
            </w:pPr>
          </w:p>
          <w:p w:rsidR="0043516A" w:rsidRPr="00B06A45" w:rsidRDefault="0043516A" w:rsidP="00E025F7">
            <w:pPr>
              <w:jc w:val="center"/>
              <w:rPr>
                <w:b/>
                <w:szCs w:val="24"/>
              </w:rPr>
            </w:pPr>
          </w:p>
          <w:p w:rsidR="0043516A" w:rsidRDefault="0043516A" w:rsidP="00E025F7">
            <w:pPr>
              <w:jc w:val="center"/>
              <w:rPr>
                <w:szCs w:val="24"/>
              </w:rPr>
            </w:pPr>
          </w:p>
          <w:p w:rsidR="0043516A" w:rsidRPr="00B06A45" w:rsidRDefault="0043516A" w:rsidP="00E025F7">
            <w:pPr>
              <w:jc w:val="center"/>
              <w:rPr>
                <w:szCs w:val="24"/>
              </w:rPr>
            </w:pPr>
            <w:r w:rsidRPr="00B06A45">
              <w:rPr>
                <w:szCs w:val="24"/>
              </w:rPr>
              <w:t>……………………</w:t>
            </w:r>
          </w:p>
          <w:p w:rsidR="0043516A" w:rsidRPr="00B06A45" w:rsidRDefault="0043516A" w:rsidP="00E025F7">
            <w:pPr>
              <w:jc w:val="center"/>
              <w:rPr>
                <w:sz w:val="16"/>
                <w:szCs w:val="16"/>
              </w:rPr>
            </w:pPr>
            <w:r w:rsidRPr="00B06A45">
              <w:rPr>
                <w:sz w:val="16"/>
                <w:szCs w:val="16"/>
              </w:rPr>
              <w:t>(data i podpis Kierownika ZHW)</w:t>
            </w:r>
          </w:p>
          <w:p w:rsidR="0043516A" w:rsidRPr="00B06A45" w:rsidRDefault="0043516A" w:rsidP="00E025F7">
            <w:pPr>
              <w:jc w:val="center"/>
              <w:rPr>
                <w:b/>
                <w:szCs w:val="24"/>
              </w:rPr>
            </w:pPr>
          </w:p>
        </w:tc>
      </w:tr>
    </w:tbl>
    <w:p w:rsidR="00E6117E" w:rsidRDefault="00E6117E" w:rsidP="0043516A">
      <w:pPr>
        <w:rPr>
          <w:sz w:val="28"/>
          <w:szCs w:val="28"/>
        </w:rPr>
      </w:pPr>
    </w:p>
    <w:p w:rsidR="0043516A" w:rsidRDefault="0043516A" w:rsidP="0043516A">
      <w:pPr>
        <w:rPr>
          <w:sz w:val="28"/>
          <w:szCs w:val="28"/>
        </w:rPr>
      </w:pPr>
    </w:p>
    <w:p w:rsidR="00952DCB" w:rsidRPr="00E205A4" w:rsidRDefault="00952DCB" w:rsidP="00952DCB">
      <w:pPr>
        <w:rPr>
          <w:sz w:val="20"/>
          <w:szCs w:val="18"/>
        </w:rPr>
      </w:pPr>
      <w:r w:rsidRPr="00E205A4">
        <w:rPr>
          <w:sz w:val="20"/>
          <w:szCs w:val="18"/>
        </w:rPr>
        <w:t>Rozdzielnik:</w:t>
      </w:r>
    </w:p>
    <w:p w:rsidR="00952DCB" w:rsidRPr="006A5D89" w:rsidRDefault="00952DCB" w:rsidP="00952DCB">
      <w:pPr>
        <w:rPr>
          <w:b/>
          <w:sz w:val="28"/>
          <w:szCs w:val="24"/>
        </w:rPr>
      </w:pPr>
      <w:r w:rsidRPr="006A5D89">
        <w:rPr>
          <w:sz w:val="20"/>
          <w:szCs w:val="18"/>
        </w:rPr>
        <w:t xml:space="preserve">Egz. 1 – egz. archiwalny - Pełnomocnik ds. zarządzania zakresem elastycznym </w:t>
      </w:r>
    </w:p>
    <w:p w:rsidR="00952DCB" w:rsidRDefault="00952DCB" w:rsidP="00952DCB">
      <w:pPr>
        <w:rPr>
          <w:sz w:val="20"/>
          <w:szCs w:val="18"/>
        </w:rPr>
      </w:pPr>
      <w:r w:rsidRPr="006A5D89">
        <w:rPr>
          <w:sz w:val="20"/>
          <w:szCs w:val="18"/>
        </w:rPr>
        <w:t xml:space="preserve">Egz. 2 – Kierownik Pracowni </w:t>
      </w:r>
      <w:r>
        <w:rPr>
          <w:sz w:val="20"/>
          <w:szCs w:val="18"/>
        </w:rPr>
        <w:t>Mikrobiologii Środków Spożywczych</w:t>
      </w:r>
    </w:p>
    <w:p w:rsidR="00952DCB" w:rsidRDefault="00952DCB" w:rsidP="00952DCB">
      <w:pPr>
        <w:jc w:val="right"/>
        <w:rPr>
          <w:b/>
          <w:sz w:val="22"/>
          <w:szCs w:val="22"/>
        </w:rPr>
      </w:pPr>
    </w:p>
    <w:p w:rsidR="00952DCB" w:rsidRDefault="00952DCB" w:rsidP="00952DCB">
      <w:pPr>
        <w:jc w:val="right"/>
        <w:rPr>
          <w:b/>
          <w:sz w:val="22"/>
          <w:szCs w:val="22"/>
        </w:rPr>
      </w:pPr>
    </w:p>
    <w:p w:rsidR="00952DCB" w:rsidRPr="000F3F12" w:rsidRDefault="00D31B77" w:rsidP="00062491">
      <w:pPr>
        <w:jc w:val="right"/>
        <w:rPr>
          <w:sz w:val="28"/>
          <w:szCs w:val="28"/>
        </w:rPr>
      </w:pPr>
      <w:r>
        <w:rPr>
          <w:b/>
          <w:sz w:val="22"/>
          <w:szCs w:val="22"/>
        </w:rPr>
        <w:t xml:space="preserve">Wydanie nr 11, data: 22.09.2020 </w:t>
      </w:r>
      <w:r w:rsidR="00975ED6">
        <w:rPr>
          <w:b/>
          <w:sz w:val="22"/>
          <w:szCs w:val="22"/>
        </w:rPr>
        <w:t xml:space="preserve"> r., </w:t>
      </w:r>
      <w:r w:rsidR="00062491" w:rsidRPr="00361106">
        <w:rPr>
          <w:b/>
          <w:sz w:val="22"/>
          <w:szCs w:val="22"/>
        </w:rPr>
        <w:t xml:space="preserve">strona/stron </w:t>
      </w:r>
      <w:r w:rsidR="003B22CF">
        <w:rPr>
          <w:b/>
          <w:sz w:val="22"/>
          <w:szCs w:val="22"/>
        </w:rPr>
        <w:t>4/4</w:t>
      </w:r>
    </w:p>
    <w:sectPr w:rsidR="00952DCB" w:rsidRPr="000F3F12" w:rsidSect="003D2934">
      <w:head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6A" w:rsidRDefault="0043516A" w:rsidP="0043516A">
      <w:r>
        <w:separator/>
      </w:r>
    </w:p>
  </w:endnote>
  <w:endnote w:type="continuationSeparator" w:id="0">
    <w:p w:rsidR="0043516A" w:rsidRDefault="0043516A" w:rsidP="0043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6A" w:rsidRDefault="0043516A" w:rsidP="0043516A">
      <w:r>
        <w:separator/>
      </w:r>
    </w:p>
  </w:footnote>
  <w:footnote w:type="continuationSeparator" w:id="0">
    <w:p w:rsidR="0043516A" w:rsidRDefault="0043516A" w:rsidP="0043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6A" w:rsidRDefault="0043516A" w:rsidP="0043516A">
    <w:pPr>
      <w:rPr>
        <w:sz w:val="16"/>
      </w:rPr>
    </w:pPr>
    <w:r w:rsidRPr="006D07E4">
      <w:rPr>
        <w:sz w:val="16"/>
      </w:rPr>
      <w:t xml:space="preserve">ZAŁĄCZNIK NR </w:t>
    </w:r>
    <w:r>
      <w:rPr>
        <w:sz w:val="16"/>
      </w:rPr>
      <w:t>Z-3/I-4/PO-6</w:t>
    </w:r>
    <w:r w:rsidRPr="00AD5416">
      <w:rPr>
        <w:sz w:val="16"/>
      </w:rPr>
      <w:t xml:space="preserve">   data wydania:    </w:t>
    </w:r>
    <w:r>
      <w:rPr>
        <w:sz w:val="16"/>
      </w:rPr>
      <w:t>02.07.2019</w:t>
    </w:r>
    <w:r w:rsidRPr="00AD5416">
      <w:rPr>
        <w:sz w:val="16"/>
      </w:rPr>
      <w:t xml:space="preserve"> </w:t>
    </w:r>
    <w:r>
      <w:rPr>
        <w:sz w:val="16"/>
      </w:rPr>
      <w:t>r.         wersja 1</w:t>
    </w:r>
  </w:p>
  <w:p w:rsidR="0043516A" w:rsidRDefault="0043516A" w:rsidP="0043516A">
    <w:pPr>
      <w:rPr>
        <w:sz w:val="16"/>
      </w:rPr>
    </w:pPr>
  </w:p>
  <w:p w:rsidR="0043516A" w:rsidRPr="00AB4196" w:rsidRDefault="0043516A" w:rsidP="0043516A">
    <w:pPr>
      <w:jc w:val="center"/>
      <w:rPr>
        <w:b/>
        <w:sz w:val="36"/>
        <w:szCs w:val="32"/>
      </w:rPr>
    </w:pPr>
    <w:r w:rsidRPr="00AB4196">
      <w:rPr>
        <w:b/>
        <w:sz w:val="36"/>
        <w:szCs w:val="32"/>
      </w:rPr>
      <w:t>LISTA  BADAŃ  PROWADZONYCH</w:t>
    </w:r>
  </w:p>
  <w:p w:rsidR="0043516A" w:rsidRPr="00AB4196" w:rsidRDefault="0043516A" w:rsidP="0043516A">
    <w:pPr>
      <w:jc w:val="center"/>
      <w:rPr>
        <w:b/>
        <w:sz w:val="36"/>
        <w:szCs w:val="32"/>
      </w:rPr>
    </w:pPr>
    <w:r w:rsidRPr="00AB4196">
      <w:rPr>
        <w:b/>
        <w:sz w:val="36"/>
        <w:szCs w:val="32"/>
      </w:rPr>
      <w:t>W RAMACH ZAKRESU ELASTYCZNEGO</w:t>
    </w:r>
  </w:p>
  <w:p w:rsidR="0043516A" w:rsidRDefault="0043516A" w:rsidP="0043516A">
    <w:pPr>
      <w:jc w:val="center"/>
      <w:rPr>
        <w:b/>
        <w:sz w:val="36"/>
        <w:szCs w:val="32"/>
      </w:rPr>
    </w:pPr>
    <w:r w:rsidRPr="00AB4196">
      <w:rPr>
        <w:b/>
        <w:sz w:val="36"/>
        <w:szCs w:val="32"/>
      </w:rPr>
      <w:t xml:space="preserve">Załącznik do zakresu akredytacji Laboratorium Badawczego  </w:t>
    </w:r>
  </w:p>
  <w:p w:rsidR="0043516A" w:rsidRPr="00AB4196" w:rsidRDefault="0043516A" w:rsidP="0043516A">
    <w:pPr>
      <w:jc w:val="center"/>
      <w:rPr>
        <w:b/>
        <w:sz w:val="36"/>
        <w:szCs w:val="32"/>
      </w:rPr>
    </w:pPr>
    <w:r w:rsidRPr="00AB4196">
      <w:rPr>
        <w:b/>
        <w:sz w:val="36"/>
        <w:szCs w:val="32"/>
      </w:rPr>
      <w:t>Nr AB 545</w:t>
    </w:r>
  </w:p>
  <w:p w:rsidR="0043516A" w:rsidRDefault="0043516A" w:rsidP="0043516A">
    <w:pPr>
      <w:pStyle w:val="Nagwek"/>
      <w:jc w:val="center"/>
    </w:pPr>
    <w:r w:rsidRPr="00AB4196">
      <w:rPr>
        <w:b/>
        <w:sz w:val="36"/>
        <w:szCs w:val="32"/>
      </w:rPr>
      <w:t>Dla Pracowni</w:t>
    </w:r>
    <w:r w:rsidRPr="0043516A">
      <w:rPr>
        <w:b/>
        <w:sz w:val="36"/>
        <w:szCs w:val="36"/>
      </w:rPr>
      <w:t xml:space="preserve"> </w:t>
    </w:r>
    <w:r w:rsidRPr="00A36B8C">
      <w:rPr>
        <w:b/>
        <w:sz w:val="36"/>
        <w:szCs w:val="36"/>
      </w:rPr>
      <w:t>Mikrobiologii Środków Spożywczych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D63"/>
    <w:multiLevelType w:val="hybridMultilevel"/>
    <w:tmpl w:val="73E232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A50"/>
    <w:multiLevelType w:val="hybridMultilevel"/>
    <w:tmpl w:val="F760E5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8C"/>
    <w:rsid w:val="00045EE1"/>
    <w:rsid w:val="0006118C"/>
    <w:rsid w:val="00062491"/>
    <w:rsid w:val="000630FB"/>
    <w:rsid w:val="000778A9"/>
    <w:rsid w:val="000B4608"/>
    <w:rsid w:val="000F376F"/>
    <w:rsid w:val="000F3F12"/>
    <w:rsid w:val="000F4BA6"/>
    <w:rsid w:val="001030C3"/>
    <w:rsid w:val="00143C73"/>
    <w:rsid w:val="00153D9C"/>
    <w:rsid w:val="00184AE2"/>
    <w:rsid w:val="0019726E"/>
    <w:rsid w:val="001A29C8"/>
    <w:rsid w:val="001B0F7B"/>
    <w:rsid w:val="001D660E"/>
    <w:rsid w:val="001F5418"/>
    <w:rsid w:val="00240B5E"/>
    <w:rsid w:val="0028161C"/>
    <w:rsid w:val="002D7318"/>
    <w:rsid w:val="00342C2A"/>
    <w:rsid w:val="0037626E"/>
    <w:rsid w:val="00387370"/>
    <w:rsid w:val="003A268A"/>
    <w:rsid w:val="003B22CF"/>
    <w:rsid w:val="003D2934"/>
    <w:rsid w:val="003D34BE"/>
    <w:rsid w:val="004035C1"/>
    <w:rsid w:val="0043516A"/>
    <w:rsid w:val="00447CAD"/>
    <w:rsid w:val="00454E0B"/>
    <w:rsid w:val="00480FF2"/>
    <w:rsid w:val="0049464E"/>
    <w:rsid w:val="00496C7D"/>
    <w:rsid w:val="004A65B6"/>
    <w:rsid w:val="004C2EB1"/>
    <w:rsid w:val="00516659"/>
    <w:rsid w:val="00536C73"/>
    <w:rsid w:val="00573603"/>
    <w:rsid w:val="00576C5E"/>
    <w:rsid w:val="005C2B1A"/>
    <w:rsid w:val="00631ADE"/>
    <w:rsid w:val="006513A8"/>
    <w:rsid w:val="00692F73"/>
    <w:rsid w:val="006E08E0"/>
    <w:rsid w:val="00753295"/>
    <w:rsid w:val="0076412C"/>
    <w:rsid w:val="007674D2"/>
    <w:rsid w:val="007704F2"/>
    <w:rsid w:val="00770BDD"/>
    <w:rsid w:val="00770BEB"/>
    <w:rsid w:val="007B1A7B"/>
    <w:rsid w:val="007B5047"/>
    <w:rsid w:val="007F2A69"/>
    <w:rsid w:val="0089519D"/>
    <w:rsid w:val="008B4540"/>
    <w:rsid w:val="00911756"/>
    <w:rsid w:val="00933812"/>
    <w:rsid w:val="009410E6"/>
    <w:rsid w:val="00952DCB"/>
    <w:rsid w:val="00956A3D"/>
    <w:rsid w:val="009612BF"/>
    <w:rsid w:val="009715C2"/>
    <w:rsid w:val="00975ED6"/>
    <w:rsid w:val="0099314E"/>
    <w:rsid w:val="009B4F07"/>
    <w:rsid w:val="009D4242"/>
    <w:rsid w:val="009F2959"/>
    <w:rsid w:val="009F5525"/>
    <w:rsid w:val="00A36B8C"/>
    <w:rsid w:val="00A61C18"/>
    <w:rsid w:val="00A63AAC"/>
    <w:rsid w:val="00AA66DE"/>
    <w:rsid w:val="00B3109D"/>
    <w:rsid w:val="00BD3148"/>
    <w:rsid w:val="00BD632C"/>
    <w:rsid w:val="00BE6BA6"/>
    <w:rsid w:val="00C508DD"/>
    <w:rsid w:val="00C864D7"/>
    <w:rsid w:val="00C92173"/>
    <w:rsid w:val="00CA5614"/>
    <w:rsid w:val="00CA5F63"/>
    <w:rsid w:val="00CA6C3F"/>
    <w:rsid w:val="00CB4B43"/>
    <w:rsid w:val="00CD3297"/>
    <w:rsid w:val="00D31B77"/>
    <w:rsid w:val="00D438F2"/>
    <w:rsid w:val="00D70F2D"/>
    <w:rsid w:val="00D95087"/>
    <w:rsid w:val="00DA1A87"/>
    <w:rsid w:val="00DA3730"/>
    <w:rsid w:val="00DB727B"/>
    <w:rsid w:val="00DC2884"/>
    <w:rsid w:val="00E16B07"/>
    <w:rsid w:val="00E267C8"/>
    <w:rsid w:val="00E6117E"/>
    <w:rsid w:val="00E84446"/>
    <w:rsid w:val="00EE1F45"/>
    <w:rsid w:val="00F4598E"/>
    <w:rsid w:val="00F81AD4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5563-D08F-4711-9919-6966CDE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"/>
    <w:basedOn w:val="Normalny"/>
    <w:link w:val="NagwekZnak"/>
    <w:uiPriority w:val="99"/>
    <w:rsid w:val="00C9217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uiPriority w:val="99"/>
    <w:rsid w:val="00C921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2934"/>
    <w:pPr>
      <w:jc w:val="center"/>
    </w:pPr>
    <w:rPr>
      <w:rFonts w:ascii="Arial" w:hAnsi="Arial"/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3D2934"/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Default">
    <w:name w:val="Default"/>
    <w:rsid w:val="00FA7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1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45E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36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5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3A63-5856-4353-93C1-DD81155D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Kluz</dc:creator>
  <cp:keywords/>
  <dc:description/>
  <cp:lastModifiedBy>Agnieszka Kluz</cp:lastModifiedBy>
  <cp:revision>4</cp:revision>
  <cp:lastPrinted>2020-09-22T08:39:00Z</cp:lastPrinted>
  <dcterms:created xsi:type="dcterms:W3CDTF">2020-09-22T08:37:00Z</dcterms:created>
  <dcterms:modified xsi:type="dcterms:W3CDTF">2020-09-22T08:43:00Z</dcterms:modified>
</cp:coreProperties>
</file>